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A7D" w:rsidRPr="0055229A" w:rsidRDefault="001E3DFB" w:rsidP="00543A7D">
      <w:pPr>
        <w:spacing w:after="0" w:line="240" w:lineRule="auto"/>
        <w:jc w:val="center"/>
        <w:rPr>
          <w:rFonts w:ascii="Times New Roman" w:hAnsi="Times New Roman"/>
          <w:b/>
          <w:noProof/>
          <w:sz w:val="28"/>
          <w:szCs w:val="28"/>
          <w:lang w:val="en-US"/>
        </w:rPr>
      </w:pPr>
      <w:r>
        <w:rPr>
          <w:rFonts w:ascii="Times New Roman" w:hAnsi="Times New Roman"/>
          <w:b/>
          <w:bCs/>
          <w:sz w:val="28"/>
          <w:szCs w:val="28"/>
          <w:lang w:val="en-US"/>
        </w:rPr>
        <w:t>PEMBUATAN TEPUNG WALUH</w:t>
      </w:r>
    </w:p>
    <w:p w:rsidR="00543A7D" w:rsidRPr="0055229A" w:rsidRDefault="00543A7D" w:rsidP="00543A7D">
      <w:pPr>
        <w:spacing w:after="0" w:line="240" w:lineRule="auto"/>
        <w:jc w:val="center"/>
        <w:rPr>
          <w:rFonts w:ascii="Times New Roman" w:hAnsi="Times New Roman"/>
          <w:b/>
          <w:noProof/>
          <w:sz w:val="28"/>
          <w:szCs w:val="28"/>
        </w:rPr>
      </w:pPr>
    </w:p>
    <w:p w:rsidR="00543A7D" w:rsidRPr="004C1A85" w:rsidRDefault="00BE1588" w:rsidP="00543A7D">
      <w:pPr>
        <w:tabs>
          <w:tab w:val="left" w:pos="6555"/>
        </w:tabs>
        <w:spacing w:after="0" w:line="360" w:lineRule="auto"/>
        <w:jc w:val="center"/>
        <w:rPr>
          <w:rFonts w:ascii="Times New Roman" w:hAnsi="Times New Roman"/>
          <w:b/>
          <w:iCs/>
          <w:sz w:val="24"/>
          <w:szCs w:val="24"/>
          <w:vertAlign w:val="subscript"/>
          <w:lang w:val="en-US"/>
        </w:rPr>
      </w:pPr>
      <w:r w:rsidRPr="00BE1588">
        <w:rPr>
          <w:rFonts w:ascii="Times New Roman" w:hAnsi="Times New Roman"/>
          <w:b/>
          <w:bCs/>
          <w:noProof/>
          <w:sz w:val="24"/>
          <w:szCs w:val="24"/>
          <w:lang w:val="en-US"/>
        </w:rPr>
        <w:t>Muhanniah muhanniah</w:t>
      </w:r>
      <w:r w:rsidR="0040205A" w:rsidRPr="00BE1588">
        <w:rPr>
          <w:rFonts w:ascii="Times New Roman" w:hAnsi="Times New Roman"/>
          <w:b/>
          <w:bCs/>
          <w:noProof/>
          <w:sz w:val="24"/>
          <w:szCs w:val="24"/>
          <w:vertAlign w:val="superscript"/>
          <w:lang w:val="en-US"/>
        </w:rPr>
        <w:t>1</w:t>
      </w:r>
      <w:r w:rsidR="00543A7D" w:rsidRPr="00171F76">
        <w:rPr>
          <w:rFonts w:ascii="Times New Roman" w:hAnsi="Times New Roman"/>
          <w:b/>
          <w:bCs/>
          <w:noProof/>
          <w:sz w:val="24"/>
          <w:szCs w:val="24"/>
        </w:rPr>
        <w:t xml:space="preserve">, </w:t>
      </w:r>
      <w:r w:rsidR="00134867">
        <w:rPr>
          <w:rFonts w:ascii="Times New Roman" w:hAnsi="Times New Roman"/>
          <w:b/>
          <w:bCs/>
          <w:noProof/>
          <w:sz w:val="24"/>
          <w:szCs w:val="24"/>
          <w:lang w:val="en-GB"/>
        </w:rPr>
        <w:t>Andi Asni</w:t>
      </w:r>
      <w:r w:rsidR="006E3FC2" w:rsidRPr="00F5101A">
        <w:rPr>
          <w:rFonts w:ascii="Times New Roman" w:hAnsi="Times New Roman"/>
          <w:b/>
          <w:iCs/>
          <w:sz w:val="24"/>
          <w:szCs w:val="24"/>
          <w:vertAlign w:val="superscript"/>
          <w:lang w:val="en-US"/>
        </w:rPr>
        <w:t>2</w:t>
      </w:r>
      <w:r w:rsidR="004C1A85">
        <w:rPr>
          <w:rFonts w:ascii="Times New Roman" w:hAnsi="Times New Roman"/>
          <w:b/>
          <w:iCs/>
          <w:sz w:val="24"/>
          <w:szCs w:val="24"/>
          <w:lang w:val="en-US"/>
        </w:rPr>
        <w:t xml:space="preserve"> dan Arinil Haq</w:t>
      </w:r>
      <w:r>
        <w:rPr>
          <w:rFonts w:ascii="Times New Roman" w:hAnsi="Times New Roman"/>
          <w:b/>
          <w:iCs/>
          <w:sz w:val="24"/>
          <w:szCs w:val="24"/>
          <w:vertAlign w:val="superscript"/>
          <w:lang w:val="en-US"/>
        </w:rPr>
        <w:t>3</w:t>
      </w:r>
    </w:p>
    <w:p w:rsidR="00543A7D" w:rsidRPr="0055229A" w:rsidRDefault="0040205A" w:rsidP="00543A7D">
      <w:pPr>
        <w:spacing w:after="0" w:line="360" w:lineRule="auto"/>
        <w:jc w:val="center"/>
        <w:rPr>
          <w:rFonts w:ascii="Times New Roman" w:hAnsi="Times New Roman"/>
          <w:sz w:val="24"/>
          <w:szCs w:val="24"/>
          <w:lang w:val="en-US"/>
        </w:rPr>
      </w:pPr>
      <w:r w:rsidRPr="0055229A">
        <w:rPr>
          <w:rFonts w:ascii="Times New Roman" w:hAnsi="Times New Roman"/>
          <w:sz w:val="24"/>
          <w:szCs w:val="24"/>
          <w:vertAlign w:val="superscript"/>
          <w:lang w:val="en-US"/>
        </w:rPr>
        <w:t>1</w:t>
      </w:r>
      <w:r w:rsidR="00483E57" w:rsidRPr="0055229A">
        <w:rPr>
          <w:rFonts w:ascii="Times New Roman" w:hAnsi="Times New Roman"/>
          <w:sz w:val="24"/>
          <w:szCs w:val="24"/>
          <w:vertAlign w:val="superscript"/>
          <w:lang w:val="en-US"/>
        </w:rPr>
        <w:t>,2</w:t>
      </w:r>
      <w:r w:rsidR="004646CD" w:rsidRPr="0055229A">
        <w:rPr>
          <w:rFonts w:ascii="Times New Roman" w:hAnsi="Times New Roman"/>
          <w:sz w:val="24"/>
          <w:szCs w:val="24"/>
          <w:vertAlign w:val="superscript"/>
          <w:lang w:val="en-US"/>
        </w:rPr>
        <w:t>,3</w:t>
      </w:r>
      <w:r w:rsidR="00543A7D" w:rsidRPr="0055229A">
        <w:rPr>
          <w:rFonts w:ascii="Times New Roman" w:hAnsi="Times New Roman"/>
          <w:sz w:val="24"/>
          <w:szCs w:val="24"/>
        </w:rPr>
        <w:t>Prodi Teknologi Hasil Pertanian Universitas Muhammadiyah Sidenreng Rappang</w:t>
      </w:r>
    </w:p>
    <w:p w:rsidR="00543A7D" w:rsidRPr="0055229A" w:rsidRDefault="00543A7D" w:rsidP="00543A7D">
      <w:pPr>
        <w:autoSpaceDE w:val="0"/>
        <w:autoSpaceDN w:val="0"/>
        <w:adjustRightInd w:val="0"/>
        <w:spacing w:after="0" w:line="360" w:lineRule="auto"/>
        <w:jc w:val="center"/>
        <w:rPr>
          <w:rFonts w:ascii="Times New Roman" w:hAnsi="Times New Roman"/>
          <w:sz w:val="24"/>
          <w:szCs w:val="24"/>
        </w:rPr>
      </w:pPr>
      <w:r w:rsidRPr="0055229A">
        <w:rPr>
          <w:rFonts w:ascii="Times New Roman" w:hAnsi="Times New Roman"/>
          <w:sz w:val="24"/>
          <w:szCs w:val="24"/>
        </w:rPr>
        <w:t xml:space="preserve">Jl. Angkatan 45 No. 1 A Telp. (0421) 93308 Lt. Salo-Sidrap-Sul-Sel </w:t>
      </w:r>
    </w:p>
    <w:p w:rsidR="00543A7D" w:rsidRPr="0055229A" w:rsidRDefault="00543A7D" w:rsidP="00543A7D">
      <w:pPr>
        <w:autoSpaceDE w:val="0"/>
        <w:autoSpaceDN w:val="0"/>
        <w:adjustRightInd w:val="0"/>
        <w:spacing w:after="360" w:line="240" w:lineRule="auto"/>
        <w:jc w:val="center"/>
        <w:rPr>
          <w:rFonts w:ascii="Times New Roman" w:hAnsi="Times New Roman"/>
          <w:sz w:val="24"/>
          <w:szCs w:val="24"/>
          <w:lang w:val="en-US"/>
        </w:rPr>
      </w:pPr>
      <w:r w:rsidRPr="0055229A">
        <w:rPr>
          <w:rFonts w:ascii="Times New Roman" w:hAnsi="Times New Roman"/>
          <w:sz w:val="24"/>
          <w:szCs w:val="24"/>
        </w:rPr>
        <w:t xml:space="preserve">*Corresponding author: </w:t>
      </w:r>
      <w:r w:rsidR="00BE1588">
        <w:rPr>
          <w:rFonts w:ascii="Times New Roman" w:hAnsi="Times New Roman"/>
          <w:sz w:val="24"/>
          <w:szCs w:val="24"/>
          <w:lang w:val="en-US"/>
        </w:rPr>
        <w:t>muhannis70@gmail.com</w:t>
      </w:r>
      <w:r w:rsidR="005243CE" w:rsidRPr="0055229A">
        <w:rPr>
          <w:lang w:val="en-US"/>
        </w:rPr>
        <w:t xml:space="preserve"> </w:t>
      </w:r>
    </w:p>
    <w:p w:rsidR="00543A7D" w:rsidRPr="006F41D0" w:rsidRDefault="00543A7D" w:rsidP="00543A7D">
      <w:pPr>
        <w:spacing w:after="120" w:line="240" w:lineRule="auto"/>
        <w:jc w:val="center"/>
        <w:rPr>
          <w:rFonts w:ascii="Times New Roman" w:hAnsi="Times New Roman"/>
          <w:b/>
          <w:sz w:val="24"/>
          <w:szCs w:val="24"/>
        </w:rPr>
      </w:pPr>
      <w:r w:rsidRPr="006F41D0">
        <w:rPr>
          <w:rFonts w:ascii="Times New Roman" w:hAnsi="Times New Roman"/>
          <w:b/>
          <w:sz w:val="24"/>
          <w:szCs w:val="24"/>
        </w:rPr>
        <w:t>ABSTRAK</w:t>
      </w:r>
    </w:p>
    <w:p w:rsidR="002335A8" w:rsidRPr="00CA75E1" w:rsidRDefault="001F25B9" w:rsidP="00B16E56">
      <w:pPr>
        <w:pStyle w:val="Default"/>
        <w:jc w:val="both"/>
        <w:rPr>
          <w:highlight w:val="yellow"/>
          <w:lang w:val="en-US"/>
        </w:rPr>
      </w:pPr>
      <w:r>
        <w:rPr>
          <w:lang w:val="en-GB"/>
        </w:rPr>
        <w:t xml:space="preserve">Tujuan dari penelitian ini adalah pembuatan tepung waluh. </w:t>
      </w:r>
      <w:r w:rsidR="006F41D0">
        <w:t xml:space="preserve">Tepung </w:t>
      </w:r>
      <w:r w:rsidR="006F41D0">
        <w:rPr>
          <w:lang w:val="en-GB"/>
        </w:rPr>
        <w:t>waluh</w:t>
      </w:r>
      <w:r w:rsidR="006F41D0">
        <w:t xml:space="preserve"> adalah butiran halus, berwarna putih kekuningan, berbau khas labu, kondisi fisik tepung </w:t>
      </w:r>
      <w:r w:rsidR="00963F1E">
        <w:t>waluh</w:t>
      </w:r>
      <w:r w:rsidR="006F41D0" w:rsidRPr="00451405">
        <w:t xml:space="preserve"> sangat dipengaruhi oleh kondisi bahan dasar dan suhu pengeringan yang digunakan</w:t>
      </w:r>
      <w:r w:rsidR="006F41D0" w:rsidRPr="00451405">
        <w:rPr>
          <w:lang w:val="en-GB"/>
        </w:rPr>
        <w:t xml:space="preserve">. Pembuatan tepung waluh yang dikeringkan hingga kadar air </w:t>
      </w:r>
      <w:r w:rsidR="006F41D0" w:rsidRPr="00451405">
        <w:rPr>
          <w:color w:val="202124"/>
          <w:shd w:val="clear" w:color="auto" w:fill="FFFFFF"/>
        </w:rPr>
        <w:t>± 13%</w:t>
      </w:r>
      <w:r w:rsidR="006F41D0" w:rsidRPr="00451405">
        <w:rPr>
          <w:color w:val="202124"/>
          <w:shd w:val="clear" w:color="auto" w:fill="FFFFFF"/>
          <w:lang w:val="en-GB"/>
        </w:rPr>
        <w:t xml:space="preserve"> memiliki tekstur </w:t>
      </w:r>
      <w:r w:rsidR="006F41D0" w:rsidRPr="00451405">
        <w:rPr>
          <w:color w:val="202124"/>
          <w:shd w:val="clear" w:color="auto" w:fill="FFFFFF"/>
        </w:rPr>
        <w:t>butiran halus, lolos ayakan 60 mesh, berwarna putih kekuningan, berbau khas </w:t>
      </w:r>
      <w:r w:rsidR="00963F1E">
        <w:rPr>
          <w:bCs/>
          <w:color w:val="202124"/>
          <w:shd w:val="clear" w:color="auto" w:fill="FFFFFF"/>
        </w:rPr>
        <w:t>waluh</w:t>
      </w:r>
      <w:r w:rsidR="006F41D0" w:rsidRPr="00451405">
        <w:rPr>
          <w:color w:val="202124"/>
          <w:shd w:val="clear" w:color="auto" w:fill="FFFFFF"/>
          <w:lang w:val="en-GB"/>
        </w:rPr>
        <w:t>. Ketiga perlakuan</w:t>
      </w:r>
      <w:r w:rsidR="006F41D0">
        <w:rPr>
          <w:color w:val="202124"/>
          <w:shd w:val="clear" w:color="auto" w:fill="FFFFFF"/>
          <w:lang w:val="en-GB"/>
        </w:rPr>
        <w:t xml:space="preserve"> pengeringan di dapatkan  pengeringan terbaik yakni perlakuan pengeringan sinar matahari yang menghasilkan warna mendekati SNI yakni putih kekuningan, parameter organoleptik di dapatkan hasil yang sama.</w:t>
      </w:r>
    </w:p>
    <w:p w:rsidR="00205862" w:rsidRPr="00CA75E1" w:rsidRDefault="00205862" w:rsidP="0031575B">
      <w:pPr>
        <w:spacing w:after="0" w:line="240" w:lineRule="auto"/>
        <w:jc w:val="both"/>
        <w:rPr>
          <w:rFonts w:ascii="Times New Roman" w:hAnsi="Times New Roman"/>
          <w:b/>
          <w:sz w:val="24"/>
          <w:szCs w:val="24"/>
          <w:highlight w:val="yellow"/>
          <w:lang w:val="en-US"/>
        </w:rPr>
      </w:pPr>
    </w:p>
    <w:p w:rsidR="00543A7D" w:rsidRPr="006F41D0" w:rsidRDefault="00543A7D" w:rsidP="00543A7D">
      <w:pPr>
        <w:jc w:val="both"/>
        <w:rPr>
          <w:rFonts w:ascii="Times New Roman" w:hAnsi="Times New Roman"/>
          <w:i/>
          <w:sz w:val="24"/>
          <w:szCs w:val="24"/>
          <w:lang w:val="en-US"/>
        </w:rPr>
      </w:pPr>
      <w:r w:rsidRPr="006F41D0">
        <w:rPr>
          <w:rFonts w:ascii="Times New Roman" w:hAnsi="Times New Roman"/>
          <w:sz w:val="24"/>
          <w:szCs w:val="24"/>
        </w:rPr>
        <w:t xml:space="preserve">Kata Kunci : </w:t>
      </w:r>
      <w:r w:rsidR="006F41D0" w:rsidRPr="006F41D0">
        <w:rPr>
          <w:rFonts w:ascii="Times New Roman" w:hAnsi="Times New Roman"/>
          <w:sz w:val="24"/>
          <w:szCs w:val="24"/>
          <w:lang w:val="en-US"/>
        </w:rPr>
        <w:t>Tepung, Waluh, Pengeringan</w:t>
      </w:r>
    </w:p>
    <w:p w:rsidR="0031575B" w:rsidRPr="00CA75E1" w:rsidRDefault="0031575B" w:rsidP="00543A7D">
      <w:pPr>
        <w:spacing w:before="240" w:after="120" w:line="240" w:lineRule="auto"/>
        <w:jc w:val="center"/>
        <w:rPr>
          <w:rFonts w:ascii="Times New Roman" w:hAnsi="Times New Roman"/>
          <w:b/>
          <w:sz w:val="24"/>
          <w:szCs w:val="24"/>
          <w:highlight w:val="yellow"/>
          <w:lang w:val="en-US"/>
        </w:rPr>
      </w:pPr>
    </w:p>
    <w:p w:rsidR="00543A7D" w:rsidRPr="00F559B8" w:rsidRDefault="00543A7D" w:rsidP="00543A7D">
      <w:pPr>
        <w:spacing w:before="240" w:after="120" w:line="240" w:lineRule="auto"/>
        <w:jc w:val="center"/>
        <w:rPr>
          <w:rFonts w:ascii="Times New Roman" w:hAnsi="Times New Roman"/>
          <w:b/>
          <w:sz w:val="24"/>
          <w:szCs w:val="24"/>
        </w:rPr>
      </w:pPr>
      <w:r w:rsidRPr="00F559B8">
        <w:rPr>
          <w:rFonts w:ascii="Times New Roman" w:hAnsi="Times New Roman"/>
          <w:b/>
          <w:sz w:val="24"/>
          <w:szCs w:val="24"/>
        </w:rPr>
        <w:t>ABSTRACT</w:t>
      </w:r>
    </w:p>
    <w:p w:rsidR="00543A7D" w:rsidRPr="00CA75E1" w:rsidRDefault="00A25316" w:rsidP="00755B87">
      <w:pPr>
        <w:spacing w:before="240" w:after="120" w:line="240" w:lineRule="auto"/>
        <w:jc w:val="both"/>
        <w:rPr>
          <w:rFonts w:ascii="Times New Roman" w:hAnsi="Times New Roman"/>
          <w:i/>
          <w:sz w:val="24"/>
          <w:szCs w:val="24"/>
          <w:highlight w:val="yellow"/>
        </w:rPr>
      </w:pPr>
      <w:r w:rsidRPr="00A25316">
        <w:rPr>
          <w:rFonts w:ascii="Times New Roman" w:hAnsi="Times New Roman"/>
          <w:i/>
          <w:sz w:val="24"/>
          <w:szCs w:val="24"/>
          <w:lang w:val="en-US"/>
        </w:rPr>
        <w:t>The purpose of this research is the manufacture of pumpkin flour. Waluh flour is a fine grain, yellowish white in color, has a characteristic pumpkin smell, the physical condition of pumpkin flour is strongly influenced by the conditions of the basic ingredients and the drying temperature used. The production of dried pumpkin flour to a moisture content of ± 13% has a fine grain texture, passes a 60 mesh sieve, is yellowish white in color, has a characteristic yellow pumpkin smell. The three drying treatments got the best drying, namely the sun drying treatment which produced a color close to SNI, namely yellowish white, organoleptic parameters obtained the same results.</w:t>
      </w:r>
    </w:p>
    <w:p w:rsidR="00543A7D" w:rsidRPr="00CA75E1" w:rsidRDefault="00543A7D" w:rsidP="00543A7D">
      <w:pPr>
        <w:jc w:val="both"/>
        <w:rPr>
          <w:rFonts w:ascii="Times New Roman" w:hAnsi="Times New Roman"/>
          <w:bCs/>
          <w:noProof/>
          <w:sz w:val="24"/>
          <w:szCs w:val="24"/>
          <w:highlight w:val="yellow"/>
          <w:lang w:val="en-US"/>
        </w:rPr>
      </w:pPr>
      <w:r w:rsidRPr="007D5D20">
        <w:rPr>
          <w:rFonts w:ascii="Times New Roman" w:hAnsi="Times New Roman"/>
          <w:bCs/>
          <w:i/>
          <w:iCs/>
          <w:sz w:val="24"/>
          <w:szCs w:val="24"/>
        </w:rPr>
        <w:t xml:space="preserve">Keywords : </w:t>
      </w:r>
      <w:r w:rsidR="007D5D20" w:rsidRPr="007D5D20">
        <w:rPr>
          <w:rFonts w:ascii="Times New Roman" w:hAnsi="Times New Roman"/>
          <w:i/>
          <w:iCs/>
          <w:sz w:val="24"/>
          <w:szCs w:val="24"/>
        </w:rPr>
        <w:t>Flour, Pumpkin, Drying</w:t>
      </w:r>
    </w:p>
    <w:p w:rsidR="00543A7D" w:rsidRPr="00CA75E1" w:rsidRDefault="00543A7D" w:rsidP="00543A7D">
      <w:pPr>
        <w:jc w:val="center"/>
        <w:rPr>
          <w:rFonts w:ascii="Times New Roman" w:hAnsi="Times New Roman"/>
          <w:bCs/>
          <w:noProof/>
          <w:highlight w:val="yellow"/>
        </w:rPr>
      </w:pPr>
    </w:p>
    <w:p w:rsidR="00543A7D" w:rsidRPr="00CA75E1" w:rsidRDefault="00543A7D" w:rsidP="00543A7D">
      <w:pPr>
        <w:jc w:val="center"/>
        <w:rPr>
          <w:rFonts w:ascii="Times New Roman" w:hAnsi="Times New Roman"/>
          <w:bCs/>
          <w:noProof/>
          <w:highlight w:val="yellow"/>
        </w:rPr>
      </w:pPr>
    </w:p>
    <w:p w:rsidR="00543A7D" w:rsidRDefault="00543A7D" w:rsidP="00543A7D">
      <w:pPr>
        <w:jc w:val="center"/>
        <w:rPr>
          <w:rFonts w:ascii="Times New Roman" w:hAnsi="Times New Roman"/>
          <w:bCs/>
          <w:noProof/>
          <w:highlight w:val="yellow"/>
          <w:lang w:val="en-GB"/>
        </w:rPr>
      </w:pPr>
    </w:p>
    <w:p w:rsidR="00F559B8" w:rsidRDefault="00F559B8" w:rsidP="00543A7D">
      <w:pPr>
        <w:jc w:val="center"/>
        <w:rPr>
          <w:rFonts w:ascii="Times New Roman" w:hAnsi="Times New Roman"/>
          <w:bCs/>
          <w:noProof/>
          <w:highlight w:val="yellow"/>
          <w:lang w:val="en-GB"/>
        </w:rPr>
      </w:pPr>
    </w:p>
    <w:p w:rsidR="00F559B8" w:rsidRDefault="00F559B8" w:rsidP="00543A7D">
      <w:pPr>
        <w:jc w:val="center"/>
        <w:rPr>
          <w:rFonts w:ascii="Times New Roman" w:hAnsi="Times New Roman"/>
          <w:bCs/>
          <w:noProof/>
          <w:highlight w:val="yellow"/>
          <w:lang w:val="en-GB"/>
        </w:rPr>
      </w:pPr>
    </w:p>
    <w:p w:rsidR="00F559B8" w:rsidRDefault="00F559B8" w:rsidP="00543A7D">
      <w:pPr>
        <w:jc w:val="center"/>
        <w:rPr>
          <w:rFonts w:ascii="Times New Roman" w:hAnsi="Times New Roman"/>
          <w:bCs/>
          <w:noProof/>
          <w:highlight w:val="yellow"/>
          <w:lang w:val="en-GB"/>
        </w:rPr>
      </w:pPr>
    </w:p>
    <w:p w:rsidR="004D5F12" w:rsidRPr="00F559B8" w:rsidRDefault="004D5F12" w:rsidP="00543A7D">
      <w:pPr>
        <w:jc w:val="center"/>
        <w:rPr>
          <w:rFonts w:ascii="Times New Roman" w:hAnsi="Times New Roman"/>
          <w:bCs/>
          <w:noProof/>
          <w:highlight w:val="yellow"/>
          <w:lang w:val="en-GB"/>
        </w:rPr>
      </w:pPr>
    </w:p>
    <w:p w:rsidR="00543A7D" w:rsidRPr="00CA75E1" w:rsidRDefault="00543A7D" w:rsidP="00543A7D">
      <w:pPr>
        <w:jc w:val="center"/>
        <w:rPr>
          <w:rFonts w:ascii="Times New Roman" w:hAnsi="Times New Roman"/>
          <w:bCs/>
          <w:noProof/>
          <w:highlight w:val="yellow"/>
        </w:rPr>
      </w:pPr>
    </w:p>
    <w:p w:rsidR="00543A7D" w:rsidRPr="006577AB" w:rsidRDefault="00543A7D" w:rsidP="00543A7D">
      <w:pPr>
        <w:spacing w:after="240" w:line="240" w:lineRule="auto"/>
        <w:jc w:val="center"/>
        <w:rPr>
          <w:rFonts w:ascii="Times New Roman" w:hAnsi="Times New Roman"/>
          <w:b/>
          <w:bCs/>
          <w:sz w:val="24"/>
          <w:szCs w:val="24"/>
        </w:rPr>
      </w:pPr>
      <w:r w:rsidRPr="006577AB">
        <w:rPr>
          <w:rFonts w:ascii="Times New Roman" w:hAnsi="Times New Roman"/>
          <w:b/>
          <w:bCs/>
          <w:sz w:val="24"/>
          <w:szCs w:val="24"/>
        </w:rPr>
        <w:lastRenderedPageBreak/>
        <w:t>PENDAHULUAN</w:t>
      </w:r>
    </w:p>
    <w:p w:rsidR="008145CA" w:rsidRPr="003F67DE" w:rsidRDefault="00500F2B" w:rsidP="00FB0779">
      <w:pPr>
        <w:pStyle w:val="ListParagraph"/>
        <w:spacing w:line="360" w:lineRule="auto"/>
        <w:ind w:left="425" w:firstLine="567"/>
        <w:jc w:val="both"/>
        <w:rPr>
          <w:lang w:val="en-US"/>
        </w:rPr>
      </w:pPr>
      <w:r>
        <w:rPr>
          <w:lang w:val="en-US"/>
        </w:rPr>
        <w:t>J</w:t>
      </w:r>
      <w:r w:rsidR="008145CA">
        <w:t xml:space="preserve">enis sayuran yang </w:t>
      </w:r>
      <w:r>
        <w:rPr>
          <w:lang w:val="en-US"/>
        </w:rPr>
        <w:t xml:space="preserve"> </w:t>
      </w:r>
      <w:r w:rsidR="008145CA">
        <w:t>banyak</w:t>
      </w:r>
      <w:r>
        <w:rPr>
          <w:lang w:val="en-US"/>
        </w:rPr>
        <w:t xml:space="preserve"> </w:t>
      </w:r>
      <w:r w:rsidR="008145CA">
        <w:t xml:space="preserve"> dibudidayakan</w:t>
      </w:r>
      <w:r>
        <w:rPr>
          <w:lang w:val="en-US"/>
        </w:rPr>
        <w:t xml:space="preserve"> di Indonesia </w:t>
      </w:r>
      <w:r w:rsidR="008145CA">
        <w:t xml:space="preserve"> </w:t>
      </w:r>
      <w:r>
        <w:rPr>
          <w:lang w:val="en-US"/>
        </w:rPr>
        <w:t>adalah</w:t>
      </w:r>
      <w:r>
        <w:t xml:space="preserve"> </w:t>
      </w:r>
      <w:r w:rsidR="009614FF">
        <w:rPr>
          <w:lang w:val="en-US"/>
        </w:rPr>
        <w:t xml:space="preserve"> salah satunya </w:t>
      </w:r>
      <w:r w:rsidR="00963F1E">
        <w:rPr>
          <w:lang w:val="en-US"/>
        </w:rPr>
        <w:t>waluh</w:t>
      </w:r>
      <w:r>
        <w:rPr>
          <w:lang w:val="en-US"/>
        </w:rPr>
        <w:t xml:space="preserve"> atau </w:t>
      </w:r>
      <w:r w:rsidR="00963F1E">
        <w:rPr>
          <w:lang w:val="en-US"/>
        </w:rPr>
        <w:t>labu kuning</w:t>
      </w:r>
      <w:r>
        <w:rPr>
          <w:lang w:val="en-US"/>
        </w:rPr>
        <w:t xml:space="preserve">.  </w:t>
      </w:r>
      <w:r>
        <w:t xml:space="preserve"> </w:t>
      </w:r>
      <w:r w:rsidR="009614FF">
        <w:rPr>
          <w:lang w:val="en-US"/>
        </w:rPr>
        <w:t>Selain sebagai sayuran, labu juga dapat dijadikan bahan pembuat kue  baik digunakan dalam bentuk segar maupun dalam bentuk tepung. U</w:t>
      </w:r>
      <w:r w:rsidR="008145CA">
        <w:t xml:space="preserve">mumnnya labu </w:t>
      </w:r>
      <w:r w:rsidR="003F67DE">
        <w:rPr>
          <w:lang w:val="en-US"/>
        </w:rPr>
        <w:t>dapat</w:t>
      </w:r>
      <w:r w:rsidR="009614FF">
        <w:rPr>
          <w:lang w:val="en-US"/>
        </w:rPr>
        <w:t xml:space="preserve"> </w:t>
      </w:r>
      <w:r w:rsidR="008145CA">
        <w:t>dikonsumsi setelah</w:t>
      </w:r>
      <w:r w:rsidR="009614FF">
        <w:rPr>
          <w:lang w:val="en-US"/>
        </w:rPr>
        <w:t xml:space="preserve"> melalui proses pengolahan. </w:t>
      </w:r>
      <w:r w:rsidR="00963F1E">
        <w:rPr>
          <w:lang w:val="en-US"/>
        </w:rPr>
        <w:t>Waluh</w:t>
      </w:r>
      <w:r w:rsidR="009614FF">
        <w:rPr>
          <w:lang w:val="en-US"/>
        </w:rPr>
        <w:t xml:space="preserve"> mempunyai sifat  seperti sayauran dan buah yaitu cepat rusak apabila tidak dilakukan perlakuan atau penanganan</w:t>
      </w:r>
      <w:r w:rsidR="003F67DE">
        <w:rPr>
          <w:lang w:val="en-US"/>
        </w:rPr>
        <w:t xml:space="preserve">. Penanganan pasca panen yang  dilakukan agar </w:t>
      </w:r>
      <w:r w:rsidR="00963F1E">
        <w:rPr>
          <w:lang w:val="en-US"/>
        </w:rPr>
        <w:t>waluh</w:t>
      </w:r>
      <w:r w:rsidR="003F67DE">
        <w:rPr>
          <w:lang w:val="en-US"/>
        </w:rPr>
        <w:t xml:space="preserve"> ini dapat bertahan disimpan dalam waktu yang lama adalah perlakuan penepungan atau pembuatan tepung dari </w:t>
      </w:r>
      <w:r w:rsidR="00963F1E">
        <w:rPr>
          <w:lang w:val="en-US"/>
        </w:rPr>
        <w:t>waluh</w:t>
      </w:r>
      <w:r w:rsidR="003F67DE">
        <w:rPr>
          <w:lang w:val="en-US"/>
        </w:rPr>
        <w:t>.</w:t>
      </w:r>
    </w:p>
    <w:p w:rsidR="008145CA" w:rsidRDefault="003F67DE" w:rsidP="00FB0779">
      <w:pPr>
        <w:pStyle w:val="ListParagraph"/>
        <w:spacing w:line="360" w:lineRule="auto"/>
        <w:ind w:left="425" w:firstLine="567"/>
        <w:jc w:val="both"/>
      </w:pPr>
      <w:r>
        <w:rPr>
          <w:lang w:val="en-US"/>
        </w:rPr>
        <w:t xml:space="preserve">Kandungan karbohidrat yang cukup tinggi yang dikandung oleh </w:t>
      </w:r>
      <w:r w:rsidR="00963F1E">
        <w:rPr>
          <w:lang w:val="en-US"/>
        </w:rPr>
        <w:t>waluh</w:t>
      </w:r>
      <w:r>
        <w:rPr>
          <w:lang w:val="en-US"/>
        </w:rPr>
        <w:t xml:space="preserve"> sehingga sangat berpotensi untuk dilakukan penepungan untuk memperpnjang umur simpan.  </w:t>
      </w:r>
      <w:r w:rsidR="007205BC">
        <w:rPr>
          <w:lang w:val="en-US"/>
        </w:rPr>
        <w:t xml:space="preserve">Tepung </w:t>
      </w:r>
      <w:r w:rsidR="00963F1E">
        <w:rPr>
          <w:lang w:val="en-US"/>
        </w:rPr>
        <w:t>waluh</w:t>
      </w:r>
      <w:r w:rsidR="007205BC">
        <w:rPr>
          <w:lang w:val="en-US"/>
        </w:rPr>
        <w:t xml:space="preserve"> </w:t>
      </w:r>
      <w:r w:rsidR="00D746E1">
        <w:rPr>
          <w:lang w:val="en-US"/>
        </w:rPr>
        <w:t xml:space="preserve"> yang  baik </w:t>
      </w:r>
      <w:r w:rsidR="007205BC">
        <w:rPr>
          <w:lang w:val="en-US"/>
        </w:rPr>
        <w:t xml:space="preserve">mempunyai ciri khas yaitu tekstur berbutir halus, warna putih kekuningan, dan berbau khas labu. Bahan dasar </w:t>
      </w:r>
      <w:r w:rsidR="00C84120">
        <w:rPr>
          <w:lang w:val="en-US"/>
        </w:rPr>
        <w:t xml:space="preserve"> dan suhu pengering </w:t>
      </w:r>
      <w:r w:rsidR="007205BC">
        <w:rPr>
          <w:lang w:val="en-US"/>
        </w:rPr>
        <w:t>sangat mempengaruhi kand</w:t>
      </w:r>
      <w:r w:rsidR="00C84120">
        <w:rPr>
          <w:lang w:val="en-US"/>
        </w:rPr>
        <w:t xml:space="preserve">isi fisik tepung </w:t>
      </w:r>
      <w:r w:rsidR="00963F1E">
        <w:rPr>
          <w:lang w:val="en-US"/>
        </w:rPr>
        <w:t>waluh</w:t>
      </w:r>
      <w:r w:rsidR="00C84120">
        <w:rPr>
          <w:lang w:val="en-US"/>
        </w:rPr>
        <w:t xml:space="preserve"> yang dihasilkan.  Semakin tua labu yang dijadikan bahan baku, maka kandungan gula pada tepung labu yang dihasilkan pun semakin tinggi, begitu pula pada suhu pengering</w:t>
      </w:r>
      <w:r w:rsidR="00865A88">
        <w:rPr>
          <w:lang w:val="en-US"/>
        </w:rPr>
        <w:t>, apabila suhu yang digunakan terlalu tinggi, maka tepung yang dihasilkan akan berbau karamel dan menggumpal.</w:t>
      </w:r>
      <w:r w:rsidR="00C84120">
        <w:rPr>
          <w:lang w:val="en-US"/>
        </w:rPr>
        <w:t xml:space="preserve"> </w:t>
      </w:r>
    </w:p>
    <w:p w:rsidR="008145CA" w:rsidRDefault="00865A88" w:rsidP="00FB0779">
      <w:pPr>
        <w:pStyle w:val="ListParagraph"/>
        <w:spacing w:line="360" w:lineRule="auto"/>
        <w:ind w:left="425" w:firstLine="567"/>
        <w:jc w:val="both"/>
        <w:rPr>
          <w:lang w:val="en-GB"/>
        </w:rPr>
      </w:pPr>
      <w:r>
        <w:rPr>
          <w:lang w:val="en-US"/>
        </w:rPr>
        <w:t>Menurut Ripi, (2011)</w:t>
      </w:r>
      <w:r w:rsidR="00B16D82">
        <w:rPr>
          <w:lang w:val="en-US"/>
        </w:rPr>
        <w:t xml:space="preserve">, </w:t>
      </w:r>
      <w:r>
        <w:rPr>
          <w:lang w:val="en-US"/>
        </w:rPr>
        <w:t xml:space="preserve"> </w:t>
      </w:r>
      <w:r w:rsidR="00B16D82">
        <w:rPr>
          <w:lang w:val="en-US"/>
        </w:rPr>
        <w:t>p</w:t>
      </w:r>
      <w:r>
        <w:rPr>
          <w:lang w:val="en-US"/>
        </w:rPr>
        <w:t xml:space="preserve">rotein jenis gluten yang dikandung oleh tepung </w:t>
      </w:r>
      <w:r w:rsidR="00963F1E">
        <w:rPr>
          <w:lang w:val="en-US"/>
        </w:rPr>
        <w:t>waluh</w:t>
      </w:r>
      <w:r>
        <w:rPr>
          <w:lang w:val="en-US"/>
        </w:rPr>
        <w:t xml:space="preserve"> cukup tinggi sehingga dapat </w:t>
      </w:r>
      <w:r w:rsidR="00B16D82">
        <w:rPr>
          <w:lang w:val="en-US"/>
        </w:rPr>
        <w:t>dibuat prodak makanan</w:t>
      </w:r>
      <w:r>
        <w:rPr>
          <w:lang w:val="en-US"/>
        </w:rPr>
        <w:t xml:space="preserve"> </w:t>
      </w:r>
      <w:r w:rsidR="00B16D82">
        <w:rPr>
          <w:lang w:val="en-US"/>
        </w:rPr>
        <w:t xml:space="preserve">Selain protein, komponen penyusun tepung </w:t>
      </w:r>
      <w:r w:rsidR="00963F1E">
        <w:rPr>
          <w:lang w:val="en-US"/>
        </w:rPr>
        <w:t>waluh</w:t>
      </w:r>
      <w:r w:rsidR="00B16D82">
        <w:rPr>
          <w:lang w:val="en-US"/>
        </w:rPr>
        <w:t xml:space="preserve">  adalah karbohidrat, lemak, dan enzim.  Komponen</w:t>
      </w:r>
      <w:r w:rsidR="00884287">
        <w:rPr>
          <w:lang w:val="en-US"/>
        </w:rPr>
        <w:t>-</w:t>
      </w:r>
      <w:r w:rsidR="00B16D82">
        <w:rPr>
          <w:lang w:val="en-US"/>
        </w:rPr>
        <w:t>komponen</w:t>
      </w:r>
      <w:r w:rsidR="00884287">
        <w:rPr>
          <w:lang w:val="en-US"/>
        </w:rPr>
        <w:t xml:space="preserve"> penyusun </w:t>
      </w:r>
      <w:r w:rsidR="00B16D82">
        <w:rPr>
          <w:lang w:val="en-US"/>
        </w:rPr>
        <w:t xml:space="preserve"> itulah yang dapat menentukan sifat f</w:t>
      </w:r>
      <w:r w:rsidR="00884287">
        <w:rPr>
          <w:lang w:val="en-US"/>
        </w:rPr>
        <w:t xml:space="preserve">ungsional adona, </w:t>
      </w:r>
      <w:r w:rsidR="00884287">
        <w:t>maupun produk tepung yang dihasilkan serta supsensinya dalam air</w:t>
      </w:r>
      <w:r w:rsidR="008145CA">
        <w:t xml:space="preserve"> </w:t>
      </w:r>
    </w:p>
    <w:p w:rsidR="008145CA" w:rsidRPr="00CA75E1" w:rsidRDefault="00A937E5" w:rsidP="00FB0779">
      <w:pPr>
        <w:pStyle w:val="ListParagraph"/>
        <w:spacing w:line="360" w:lineRule="auto"/>
        <w:ind w:left="425" w:firstLine="567"/>
        <w:jc w:val="both"/>
        <w:rPr>
          <w:spacing w:val="-8"/>
          <w:lang w:val="en-US"/>
        </w:rPr>
      </w:pPr>
      <w:r>
        <w:rPr>
          <w:lang w:val="en-US"/>
        </w:rPr>
        <w:t xml:space="preserve"> Kualitas tepung  yang baik  dari  </w:t>
      </w:r>
      <w:r w:rsidR="00963F1E">
        <w:rPr>
          <w:lang w:val="en-US"/>
        </w:rPr>
        <w:t>waluh</w:t>
      </w:r>
      <w:r>
        <w:rPr>
          <w:lang w:val="en-US"/>
        </w:rPr>
        <w:t xml:space="preserve"> karena sifat gelatinisasi yang dimiliki oleh tepung sehingga dapat membentuk adonan yang kenyal, konsistensi, dan </w:t>
      </w:r>
      <w:r w:rsidR="00CD51CE">
        <w:rPr>
          <w:lang w:val="en-US"/>
        </w:rPr>
        <w:t xml:space="preserve"> elastisitas. Daya simpan tepung </w:t>
      </w:r>
      <w:r w:rsidR="00963F1E">
        <w:rPr>
          <w:lang w:val="en-US"/>
        </w:rPr>
        <w:t>waluh</w:t>
      </w:r>
      <w:r w:rsidR="00CD51CE">
        <w:rPr>
          <w:lang w:val="en-US"/>
        </w:rPr>
        <w:t xml:space="preserve"> dapat lebih lama apabila disimpan pada kemasan yang tidak dapat ditembus oleh </w:t>
      </w:r>
      <w:r>
        <w:rPr>
          <w:lang w:val="en-US"/>
        </w:rPr>
        <w:t xml:space="preserve"> </w:t>
      </w:r>
      <w:r w:rsidR="00CD51CE">
        <w:rPr>
          <w:lang w:val="en-US"/>
        </w:rPr>
        <w:t xml:space="preserve">udara dan sinar matahari, karena sifat dari tepung labu ini sangat higroskopis (mudah menyerap air/uap air). Kemasan atau wadah yang biasa digunakan untuk </w:t>
      </w:r>
      <w:r w:rsidR="00A91843">
        <w:rPr>
          <w:lang w:val="en-US"/>
        </w:rPr>
        <w:t>kemasan</w:t>
      </w:r>
      <w:r w:rsidR="00CD51CE">
        <w:rPr>
          <w:lang w:val="en-US"/>
        </w:rPr>
        <w:t xml:space="preserve"> tepung labu adalah plastik yang dilapisi oleh al</w:t>
      </w:r>
      <w:r w:rsidR="00A91843">
        <w:rPr>
          <w:lang w:val="en-US"/>
        </w:rPr>
        <w:t>u</w:t>
      </w:r>
      <w:r w:rsidR="00CD51CE">
        <w:rPr>
          <w:lang w:val="en-US"/>
        </w:rPr>
        <w:t>minium</w:t>
      </w:r>
      <w:r w:rsidR="00A91843">
        <w:rPr>
          <w:lang w:val="en-US"/>
        </w:rPr>
        <w:t xml:space="preserve"> kemudian disimpan pada tempat atau ruangan yang kering.</w:t>
      </w:r>
      <w:r>
        <w:rPr>
          <w:lang w:val="en-US"/>
        </w:rPr>
        <w:t xml:space="preserve"> </w:t>
      </w:r>
      <w:r w:rsidR="00A91843">
        <w:rPr>
          <w:lang w:val="en-US"/>
        </w:rPr>
        <w:t xml:space="preserve"> Apabila kemasan dan penyimpanana dilakukan seperti ini, maka masa simpan tepung </w:t>
      </w:r>
      <w:r w:rsidR="00963F1E">
        <w:rPr>
          <w:lang w:val="en-US"/>
        </w:rPr>
        <w:t>waluh</w:t>
      </w:r>
      <w:r w:rsidR="00A91843">
        <w:rPr>
          <w:lang w:val="en-US"/>
        </w:rPr>
        <w:t xml:space="preserve">  dapat bertahan selama 2 bulan</w:t>
      </w:r>
      <w:r w:rsidR="008145CA">
        <w:t>.</w:t>
      </w:r>
    </w:p>
    <w:p w:rsidR="00E00D76" w:rsidRPr="00CA75E1" w:rsidRDefault="00E00D76" w:rsidP="00694266">
      <w:pPr>
        <w:pStyle w:val="ListParagraph"/>
        <w:spacing w:line="360" w:lineRule="auto"/>
        <w:ind w:left="0" w:firstLine="720"/>
        <w:jc w:val="both"/>
        <w:rPr>
          <w:spacing w:val="-8"/>
          <w:highlight w:val="yellow"/>
          <w:lang w:val="en-US"/>
        </w:rPr>
      </w:pPr>
    </w:p>
    <w:p w:rsidR="00543A7D" w:rsidRDefault="00543A7D" w:rsidP="00310A42">
      <w:pPr>
        <w:spacing w:after="0" w:line="360" w:lineRule="auto"/>
        <w:ind w:firstLine="720"/>
        <w:jc w:val="both"/>
        <w:rPr>
          <w:sz w:val="23"/>
          <w:szCs w:val="23"/>
          <w:highlight w:val="yellow"/>
          <w:lang w:val="en-GB"/>
        </w:rPr>
      </w:pPr>
      <w:r w:rsidRPr="00CA75E1">
        <w:rPr>
          <w:sz w:val="23"/>
          <w:szCs w:val="23"/>
          <w:highlight w:val="yellow"/>
        </w:rPr>
        <w:t xml:space="preserve"> </w:t>
      </w:r>
    </w:p>
    <w:p w:rsidR="00FB0779" w:rsidRDefault="00FB0779" w:rsidP="00310A42">
      <w:pPr>
        <w:spacing w:after="0" w:line="360" w:lineRule="auto"/>
        <w:ind w:firstLine="720"/>
        <w:jc w:val="both"/>
        <w:rPr>
          <w:sz w:val="23"/>
          <w:szCs w:val="23"/>
          <w:highlight w:val="yellow"/>
          <w:lang w:val="en-GB"/>
        </w:rPr>
      </w:pPr>
    </w:p>
    <w:p w:rsidR="00543A7D" w:rsidRPr="005273FA" w:rsidRDefault="00543A7D" w:rsidP="00543A7D">
      <w:pPr>
        <w:spacing w:after="0" w:line="240" w:lineRule="auto"/>
        <w:jc w:val="center"/>
        <w:rPr>
          <w:rStyle w:val="tlid-translation"/>
          <w:rFonts w:ascii="Times New Roman" w:hAnsi="Times New Roman"/>
          <w:b/>
          <w:sz w:val="24"/>
          <w:szCs w:val="24"/>
        </w:rPr>
      </w:pPr>
      <w:r w:rsidRPr="005273FA">
        <w:rPr>
          <w:rStyle w:val="tlid-translation"/>
          <w:rFonts w:ascii="Times New Roman" w:hAnsi="Times New Roman"/>
          <w:b/>
          <w:sz w:val="24"/>
          <w:szCs w:val="24"/>
        </w:rPr>
        <w:lastRenderedPageBreak/>
        <w:t>BAHAN DAN METODE</w:t>
      </w:r>
    </w:p>
    <w:p w:rsidR="00543A7D" w:rsidRPr="005273FA" w:rsidRDefault="00543A7D" w:rsidP="00543A7D">
      <w:pPr>
        <w:spacing w:after="0" w:line="240" w:lineRule="auto"/>
        <w:jc w:val="center"/>
        <w:rPr>
          <w:rStyle w:val="tlid-translation"/>
          <w:rFonts w:ascii="Times New Roman" w:hAnsi="Times New Roman"/>
          <w:b/>
          <w:sz w:val="24"/>
          <w:szCs w:val="24"/>
        </w:rPr>
      </w:pPr>
    </w:p>
    <w:p w:rsidR="00543A7D" w:rsidRPr="005273FA" w:rsidRDefault="00543A7D" w:rsidP="00543A7D">
      <w:pPr>
        <w:spacing w:after="120" w:line="360" w:lineRule="auto"/>
        <w:jc w:val="both"/>
        <w:rPr>
          <w:rFonts w:ascii="Times New Roman" w:hAnsi="Times New Roman"/>
          <w:sz w:val="24"/>
          <w:szCs w:val="24"/>
        </w:rPr>
      </w:pPr>
      <w:r w:rsidRPr="005273FA">
        <w:rPr>
          <w:rFonts w:ascii="Times New Roman" w:hAnsi="Times New Roman"/>
          <w:b/>
          <w:bCs/>
          <w:sz w:val="24"/>
          <w:szCs w:val="24"/>
        </w:rPr>
        <w:t>Waktu dan Tempat</w:t>
      </w:r>
    </w:p>
    <w:p w:rsidR="00543A7D" w:rsidRPr="0045637F" w:rsidRDefault="00AC348A" w:rsidP="0056295D">
      <w:pPr>
        <w:spacing w:line="360" w:lineRule="auto"/>
        <w:ind w:firstLine="720"/>
        <w:jc w:val="both"/>
        <w:rPr>
          <w:rFonts w:ascii="Times New Roman" w:hAnsi="Times New Roman"/>
          <w:bCs/>
          <w:sz w:val="24"/>
          <w:szCs w:val="24"/>
          <w:lang w:val="en-US"/>
        </w:rPr>
      </w:pPr>
      <w:r w:rsidRPr="0045637F">
        <w:rPr>
          <w:rFonts w:ascii="Times New Roman" w:hAnsi="Times New Roman"/>
          <w:sz w:val="24"/>
          <w:szCs w:val="24"/>
          <w:lang w:val="en-US"/>
        </w:rPr>
        <w:t>P</w:t>
      </w:r>
      <w:r w:rsidRPr="0045637F">
        <w:rPr>
          <w:rFonts w:ascii="Times New Roman" w:hAnsi="Times New Roman"/>
          <w:sz w:val="24"/>
          <w:szCs w:val="24"/>
        </w:rPr>
        <w:t xml:space="preserve">embuatan </w:t>
      </w:r>
      <w:r w:rsidR="005273FA" w:rsidRPr="0045637F">
        <w:rPr>
          <w:rFonts w:ascii="Times New Roman" w:hAnsi="Times New Roman"/>
          <w:sz w:val="24"/>
          <w:szCs w:val="24"/>
          <w:lang w:val="en-GB"/>
        </w:rPr>
        <w:t>tepung Waluh</w:t>
      </w:r>
      <w:r w:rsidRPr="0045637F">
        <w:rPr>
          <w:rFonts w:ascii="Times New Roman" w:hAnsi="Times New Roman"/>
          <w:sz w:val="24"/>
          <w:szCs w:val="24"/>
        </w:rPr>
        <w:t xml:space="preserve"> dilaksanakan hari Rabu, </w:t>
      </w:r>
      <w:r w:rsidR="000C5821" w:rsidRPr="0045637F">
        <w:rPr>
          <w:rFonts w:ascii="Times New Roman" w:hAnsi="Times New Roman"/>
          <w:sz w:val="24"/>
          <w:szCs w:val="24"/>
          <w:lang w:val="en-GB"/>
        </w:rPr>
        <w:t xml:space="preserve">Tanggal </w:t>
      </w:r>
      <w:r w:rsidR="0045637F" w:rsidRPr="0045637F">
        <w:rPr>
          <w:rFonts w:ascii="Times New Roman" w:hAnsi="Times New Roman"/>
          <w:sz w:val="24"/>
          <w:szCs w:val="24"/>
          <w:lang w:val="en-GB"/>
        </w:rPr>
        <w:t>16 Mei</w:t>
      </w:r>
      <w:r w:rsidR="000C5821" w:rsidRPr="0045637F">
        <w:rPr>
          <w:rFonts w:ascii="Times New Roman" w:hAnsi="Times New Roman"/>
          <w:sz w:val="24"/>
          <w:szCs w:val="24"/>
          <w:lang w:val="en-GB"/>
        </w:rPr>
        <w:t xml:space="preserve"> </w:t>
      </w:r>
      <w:r w:rsidR="0045637F" w:rsidRPr="0045637F">
        <w:rPr>
          <w:rFonts w:ascii="Times New Roman" w:hAnsi="Times New Roman"/>
          <w:sz w:val="24"/>
          <w:szCs w:val="24"/>
        </w:rPr>
        <w:t>202</w:t>
      </w:r>
      <w:r w:rsidR="0045637F" w:rsidRPr="0045637F">
        <w:rPr>
          <w:rFonts w:ascii="Times New Roman" w:hAnsi="Times New Roman"/>
          <w:sz w:val="24"/>
          <w:szCs w:val="24"/>
          <w:lang w:val="en-GB"/>
        </w:rPr>
        <w:t>2</w:t>
      </w:r>
      <w:r w:rsidRPr="0045637F">
        <w:rPr>
          <w:rFonts w:ascii="Times New Roman" w:hAnsi="Times New Roman"/>
          <w:sz w:val="24"/>
          <w:szCs w:val="24"/>
        </w:rPr>
        <w:t xml:space="preserve"> pukul </w:t>
      </w:r>
      <w:r w:rsidR="0045637F" w:rsidRPr="0045637F">
        <w:rPr>
          <w:rFonts w:ascii="Times New Roman" w:hAnsi="Times New Roman"/>
          <w:sz w:val="24"/>
          <w:szCs w:val="24"/>
          <w:lang w:val="en-US"/>
        </w:rPr>
        <w:t>11</w:t>
      </w:r>
      <w:r w:rsidRPr="0045637F">
        <w:rPr>
          <w:rFonts w:ascii="Times New Roman" w:hAnsi="Times New Roman"/>
          <w:sz w:val="24"/>
          <w:szCs w:val="24"/>
          <w:lang w:val="en-US"/>
        </w:rPr>
        <w:t>.0</w:t>
      </w:r>
      <w:r w:rsidRPr="0045637F">
        <w:rPr>
          <w:rFonts w:ascii="Times New Roman" w:hAnsi="Times New Roman"/>
          <w:sz w:val="24"/>
          <w:szCs w:val="24"/>
        </w:rPr>
        <w:t>0</w:t>
      </w:r>
      <w:r w:rsidRPr="0045637F">
        <w:rPr>
          <w:rFonts w:ascii="Times New Roman" w:hAnsi="Times New Roman"/>
          <w:sz w:val="24"/>
          <w:szCs w:val="24"/>
          <w:lang w:val="en-US"/>
        </w:rPr>
        <w:t xml:space="preserve"> WITA</w:t>
      </w:r>
      <w:r w:rsidRPr="0045637F">
        <w:rPr>
          <w:rFonts w:ascii="Times New Roman" w:hAnsi="Times New Roman"/>
          <w:sz w:val="24"/>
          <w:szCs w:val="24"/>
        </w:rPr>
        <w:t xml:space="preserve"> sampai selesai. Di</w:t>
      </w:r>
      <w:r w:rsidRPr="0045637F">
        <w:rPr>
          <w:rFonts w:ascii="Times New Roman" w:hAnsi="Times New Roman"/>
          <w:sz w:val="24"/>
          <w:szCs w:val="24"/>
          <w:lang w:val="en-US"/>
        </w:rPr>
        <w:t xml:space="preserve"> Desa Bulucenrana</w:t>
      </w:r>
      <w:r w:rsidR="000C5821" w:rsidRPr="0045637F">
        <w:rPr>
          <w:rFonts w:ascii="Times New Roman" w:hAnsi="Times New Roman"/>
          <w:sz w:val="24"/>
          <w:szCs w:val="24"/>
          <w:lang w:val="en-US"/>
        </w:rPr>
        <w:t>,</w:t>
      </w:r>
      <w:r w:rsidRPr="0045637F">
        <w:rPr>
          <w:rFonts w:ascii="Times New Roman" w:hAnsi="Times New Roman"/>
          <w:sz w:val="24"/>
          <w:szCs w:val="24"/>
          <w:lang w:val="en-US"/>
        </w:rPr>
        <w:t xml:space="preserve"> Kec</w:t>
      </w:r>
      <w:r w:rsidR="000C5821" w:rsidRPr="0045637F">
        <w:rPr>
          <w:rFonts w:ascii="Times New Roman" w:hAnsi="Times New Roman"/>
          <w:sz w:val="24"/>
          <w:szCs w:val="24"/>
          <w:lang w:val="en-US"/>
        </w:rPr>
        <w:t>.</w:t>
      </w:r>
      <w:r w:rsidRPr="0045637F">
        <w:rPr>
          <w:rFonts w:ascii="Times New Roman" w:hAnsi="Times New Roman"/>
          <w:sz w:val="24"/>
          <w:szCs w:val="24"/>
          <w:lang w:val="en-US"/>
        </w:rPr>
        <w:t xml:space="preserve"> Pitu Riawa</w:t>
      </w:r>
      <w:r w:rsidR="0056295D" w:rsidRPr="0045637F">
        <w:rPr>
          <w:rFonts w:ascii="Times New Roman" w:hAnsi="Times New Roman"/>
          <w:sz w:val="24"/>
          <w:szCs w:val="24"/>
          <w:lang w:val="en-US"/>
        </w:rPr>
        <w:t xml:space="preserve"> </w:t>
      </w:r>
      <w:r w:rsidR="00AE21BB" w:rsidRPr="0045637F">
        <w:rPr>
          <w:rFonts w:ascii="Times New Roman" w:hAnsi="Times New Roman"/>
          <w:bCs/>
          <w:sz w:val="24"/>
          <w:szCs w:val="24"/>
          <w:lang w:val="en-US"/>
        </w:rPr>
        <w:t>Kabupaten Sidenreng Rappang.</w:t>
      </w:r>
    </w:p>
    <w:p w:rsidR="00543A7D" w:rsidRPr="00124FD2" w:rsidRDefault="00793FDB" w:rsidP="00543A7D">
      <w:pPr>
        <w:spacing w:after="120" w:line="360" w:lineRule="auto"/>
        <w:jc w:val="both"/>
        <w:rPr>
          <w:rFonts w:ascii="Times New Roman" w:hAnsi="Times New Roman"/>
          <w:sz w:val="24"/>
          <w:szCs w:val="24"/>
          <w:lang w:val="en-US"/>
        </w:rPr>
      </w:pPr>
      <w:r w:rsidRPr="00124FD2">
        <w:rPr>
          <w:rFonts w:ascii="Times New Roman" w:hAnsi="Times New Roman"/>
          <w:b/>
          <w:bCs/>
          <w:sz w:val="24"/>
          <w:szCs w:val="24"/>
          <w:lang w:val="en-US"/>
        </w:rPr>
        <w:t>Bahan</w:t>
      </w:r>
      <w:r w:rsidR="00EA739B" w:rsidRPr="00124FD2">
        <w:rPr>
          <w:rFonts w:ascii="Times New Roman" w:hAnsi="Times New Roman"/>
          <w:b/>
          <w:bCs/>
          <w:sz w:val="24"/>
          <w:szCs w:val="24"/>
          <w:lang w:val="en-US"/>
        </w:rPr>
        <w:t xml:space="preserve"> dan Alat</w:t>
      </w:r>
    </w:p>
    <w:p w:rsidR="0001191A" w:rsidRPr="00124FD2" w:rsidRDefault="0041319D" w:rsidP="00EF33AA">
      <w:pPr>
        <w:pStyle w:val="ListParagraph"/>
        <w:spacing w:line="360" w:lineRule="auto"/>
        <w:ind w:left="0" w:firstLine="720"/>
        <w:jc w:val="both"/>
        <w:rPr>
          <w:lang w:val="en-US"/>
        </w:rPr>
      </w:pPr>
      <w:r w:rsidRPr="00124FD2">
        <w:t>Adapun alat yang d</w:t>
      </w:r>
      <w:r w:rsidR="00AE41D5" w:rsidRPr="00124FD2">
        <w:t xml:space="preserve">i gunakan adalah </w:t>
      </w:r>
      <w:r w:rsidR="00E67BC3" w:rsidRPr="00124FD2">
        <w:rPr>
          <w:lang w:val="en-US"/>
        </w:rPr>
        <w:t>Pisau, Wadah/Baskom, Panci, Blender dan Kompor</w:t>
      </w:r>
      <w:r w:rsidR="008F768C" w:rsidRPr="00124FD2">
        <w:rPr>
          <w:lang w:val="en-US"/>
        </w:rPr>
        <w:t xml:space="preserve">. </w:t>
      </w:r>
      <w:r w:rsidR="0001191A" w:rsidRPr="00124FD2">
        <w:rPr>
          <w:lang w:val="en-US"/>
        </w:rPr>
        <w:t>B</w:t>
      </w:r>
      <w:r w:rsidR="00356231" w:rsidRPr="00124FD2">
        <w:rPr>
          <w:lang w:val="en-US"/>
        </w:rPr>
        <w:t xml:space="preserve">ahan yang digunakan yaitu </w:t>
      </w:r>
      <w:r w:rsidR="00E67BC3" w:rsidRPr="00124FD2">
        <w:rPr>
          <w:lang w:val="en-US"/>
        </w:rPr>
        <w:t>Buah Waluh, Kemasan dan Air</w:t>
      </w:r>
      <w:r w:rsidR="00EF33AA" w:rsidRPr="00124FD2">
        <w:rPr>
          <w:lang w:val="en-US"/>
        </w:rPr>
        <w:t>.</w:t>
      </w:r>
    </w:p>
    <w:p w:rsidR="00543A7D" w:rsidRPr="00124FD2" w:rsidRDefault="008B16EF" w:rsidP="008904C6">
      <w:pPr>
        <w:spacing w:after="0" w:line="360" w:lineRule="auto"/>
        <w:rPr>
          <w:rFonts w:ascii="Times New Roman" w:hAnsi="Times New Roman"/>
          <w:b/>
          <w:sz w:val="24"/>
          <w:szCs w:val="24"/>
          <w:lang w:val="en-US"/>
        </w:rPr>
      </w:pPr>
      <w:r w:rsidRPr="00124FD2">
        <w:rPr>
          <w:rFonts w:ascii="Times New Roman" w:hAnsi="Times New Roman"/>
          <w:b/>
          <w:sz w:val="24"/>
          <w:szCs w:val="24"/>
          <w:lang w:val="en-US"/>
        </w:rPr>
        <w:t>Prosedur</w:t>
      </w:r>
    </w:p>
    <w:p w:rsidR="00FA3ABE" w:rsidRPr="00386EF4" w:rsidRDefault="00D77D4C" w:rsidP="00386EF4">
      <w:pPr>
        <w:pStyle w:val="ListParagraph"/>
        <w:spacing w:line="360" w:lineRule="auto"/>
        <w:ind w:left="0" w:firstLine="720"/>
        <w:jc w:val="both"/>
      </w:pPr>
      <w:r w:rsidRPr="00124FD2">
        <w:t xml:space="preserve">Adapun prosedur kerja </w:t>
      </w:r>
      <w:r w:rsidRPr="00124FD2">
        <w:rPr>
          <w:lang w:val="en-GB"/>
        </w:rPr>
        <w:t>dari</w:t>
      </w:r>
      <w:r w:rsidR="008B16EF" w:rsidRPr="00124FD2">
        <w:t xml:space="preserve"> </w:t>
      </w:r>
      <w:r w:rsidR="006A298B">
        <w:rPr>
          <w:lang w:val="en-US"/>
        </w:rPr>
        <w:t>p</w:t>
      </w:r>
      <w:r w:rsidR="006C78DA" w:rsidRPr="00124FD2">
        <w:t>enelitian</w:t>
      </w:r>
      <w:r w:rsidR="00710347" w:rsidRPr="00124FD2">
        <w:t xml:space="preserve"> ini </w:t>
      </w:r>
      <w:r w:rsidRPr="00124FD2">
        <w:rPr>
          <w:lang w:val="en-GB"/>
        </w:rPr>
        <w:t>yakni</w:t>
      </w:r>
      <w:r w:rsidR="009C1E1D">
        <w:rPr>
          <w:lang w:val="en-GB"/>
        </w:rPr>
        <w:t xml:space="preserve"> p</w:t>
      </w:r>
      <w:r w:rsidRPr="009C1E1D">
        <w:rPr>
          <w:lang w:val="en-US"/>
        </w:rPr>
        <w:t>enyiapan bahan dan alat</w:t>
      </w:r>
      <w:r w:rsidR="00BF4594" w:rsidRPr="00124FD2">
        <w:t xml:space="preserve"> yang </w:t>
      </w:r>
      <w:r w:rsidR="00D42CE8" w:rsidRPr="009C1E1D">
        <w:rPr>
          <w:lang w:val="en-GB"/>
        </w:rPr>
        <w:t>dipergunakan dalam</w:t>
      </w:r>
      <w:r w:rsidR="00BF4594" w:rsidRPr="00124FD2">
        <w:t xml:space="preserve"> pembuatan </w:t>
      </w:r>
      <w:r w:rsidR="006A711F" w:rsidRPr="009C1E1D">
        <w:rPr>
          <w:lang w:val="en-GB"/>
        </w:rPr>
        <w:t>tepung waluh</w:t>
      </w:r>
      <w:r w:rsidR="006A298B" w:rsidRPr="009C1E1D">
        <w:rPr>
          <w:lang w:val="en-GB"/>
        </w:rPr>
        <w:t>.</w:t>
      </w:r>
      <w:r w:rsidR="006A711F" w:rsidRPr="009C1E1D">
        <w:rPr>
          <w:lang w:val="en-GB"/>
        </w:rPr>
        <w:t xml:space="preserve"> </w:t>
      </w:r>
      <w:r w:rsidR="009C1E1D">
        <w:rPr>
          <w:lang w:val="en-GB"/>
        </w:rPr>
        <w:t>Kemudian m</w:t>
      </w:r>
      <w:r w:rsidR="006A711F" w:rsidRPr="009C1E1D">
        <w:rPr>
          <w:lang w:val="en-GB"/>
        </w:rPr>
        <w:t>elakukan s</w:t>
      </w:r>
      <w:r w:rsidR="006A711F" w:rsidRPr="00124FD2">
        <w:t>ortasi</w:t>
      </w:r>
      <w:r w:rsidR="006A711F" w:rsidRPr="009C1E1D">
        <w:rPr>
          <w:lang w:val="en-GB"/>
        </w:rPr>
        <w:t xml:space="preserve"> </w:t>
      </w:r>
      <w:r w:rsidR="006A298B" w:rsidRPr="009C1E1D">
        <w:rPr>
          <w:lang w:val="en-GB"/>
        </w:rPr>
        <w:t xml:space="preserve">pada </w:t>
      </w:r>
      <w:r w:rsidR="006A711F" w:rsidRPr="00124FD2">
        <w:t xml:space="preserve"> buah </w:t>
      </w:r>
      <w:r w:rsidR="00963F1E" w:rsidRPr="009C1E1D">
        <w:rPr>
          <w:lang w:val="en-US"/>
        </w:rPr>
        <w:t>waluh</w:t>
      </w:r>
      <w:r w:rsidR="006A711F" w:rsidRPr="00124FD2">
        <w:t xml:space="preserve"> </w:t>
      </w:r>
      <w:r w:rsidR="006A298B" w:rsidRPr="009C1E1D">
        <w:rPr>
          <w:lang w:val="en-US"/>
        </w:rPr>
        <w:t xml:space="preserve"> dengan memilih buah </w:t>
      </w:r>
      <w:r w:rsidR="006A711F" w:rsidRPr="00124FD2">
        <w:t xml:space="preserve">yang baik atau tidak busuk </w:t>
      </w:r>
      <w:r w:rsidR="003B59B0" w:rsidRPr="009C1E1D">
        <w:rPr>
          <w:lang w:val="en-US"/>
        </w:rPr>
        <w:t xml:space="preserve"> juga memilih</w:t>
      </w:r>
      <w:r w:rsidR="006A711F" w:rsidRPr="00124FD2">
        <w:t xml:space="preserve"> umur dan ukuran</w:t>
      </w:r>
      <w:r w:rsidR="006A711F">
        <w:t xml:space="preserve"> hamp</w:t>
      </w:r>
      <w:r w:rsidR="006A711F" w:rsidRPr="009C1E1D">
        <w:rPr>
          <w:lang w:val="en-GB"/>
        </w:rPr>
        <w:t>i</w:t>
      </w:r>
      <w:r w:rsidR="006A711F">
        <w:t>r sama.</w:t>
      </w:r>
      <w:r w:rsidR="006A711F" w:rsidRPr="009C1E1D">
        <w:rPr>
          <w:lang w:val="en-GB"/>
        </w:rPr>
        <w:t xml:space="preserve"> </w:t>
      </w:r>
      <w:r w:rsidR="009C1E1D">
        <w:rPr>
          <w:lang w:val="en-GB"/>
        </w:rPr>
        <w:t>Buah hasil sortasi dikupas dengan</w:t>
      </w:r>
      <w:r w:rsidR="003B59B0" w:rsidRPr="009C1E1D">
        <w:rPr>
          <w:lang w:val="en-US"/>
        </w:rPr>
        <w:t xml:space="preserve"> m</w:t>
      </w:r>
      <w:r w:rsidR="006A711F">
        <w:t>emisahkan antara kulit, biji, dan daging buah.</w:t>
      </w:r>
      <w:r w:rsidR="006A711F" w:rsidRPr="009C1E1D">
        <w:rPr>
          <w:lang w:val="en-GB"/>
        </w:rPr>
        <w:t xml:space="preserve"> </w:t>
      </w:r>
      <w:r w:rsidR="00386EF4">
        <w:rPr>
          <w:lang w:val="en-GB"/>
        </w:rPr>
        <w:t xml:space="preserve"> Kemudian dilakukan p</w:t>
      </w:r>
      <w:r w:rsidR="006A711F">
        <w:t>encucia</w:t>
      </w:r>
      <w:r w:rsidR="003B59B0" w:rsidRPr="00386EF4">
        <w:rPr>
          <w:lang w:val="en-US"/>
        </w:rPr>
        <w:t>n yaitu</w:t>
      </w:r>
      <w:r w:rsidR="006A711F">
        <w:t xml:space="preserve"> </w:t>
      </w:r>
      <w:r w:rsidR="003B59B0" w:rsidRPr="00386EF4">
        <w:rPr>
          <w:lang w:val="en-US"/>
        </w:rPr>
        <w:t>m</w:t>
      </w:r>
      <w:r w:rsidR="006A711F">
        <w:t>enghilangkan kotoran yang ada pada daging buah.</w:t>
      </w:r>
      <w:r w:rsidR="00386EF4">
        <w:rPr>
          <w:lang w:val="en-US"/>
        </w:rPr>
        <w:t xml:space="preserve"> Selanjutnya dipotong</w:t>
      </w:r>
      <w:r w:rsidR="006A711F">
        <w:t xml:space="preserve"> dengan ukuran yang seragam 5x2,5 cm. ketebalan berpengaruh pada saat blanching.</w:t>
      </w:r>
      <w:r w:rsidR="006A711F" w:rsidRPr="00386EF4">
        <w:rPr>
          <w:lang w:val="en-GB"/>
        </w:rPr>
        <w:t xml:space="preserve"> </w:t>
      </w:r>
      <w:r w:rsidR="00386EF4">
        <w:rPr>
          <w:lang w:val="en-GB"/>
        </w:rPr>
        <w:t>Selanjutnya dilakukan b</w:t>
      </w:r>
      <w:r w:rsidR="006A711F">
        <w:t>lanching</w:t>
      </w:r>
      <w:r w:rsidR="003B59B0" w:rsidRPr="00386EF4">
        <w:rPr>
          <w:lang w:val="en-US"/>
        </w:rPr>
        <w:t xml:space="preserve"> dilakukan </w:t>
      </w:r>
      <w:r w:rsidR="006A711F">
        <w:t xml:space="preserve"> untuk menginaktifkan enzim dan melunakkan tekstur pada daging buah </w:t>
      </w:r>
      <w:r w:rsidR="00963F1E" w:rsidRPr="00386EF4">
        <w:rPr>
          <w:lang w:val="en-US"/>
        </w:rPr>
        <w:t>waluh</w:t>
      </w:r>
      <w:r w:rsidR="006A711F">
        <w:t xml:space="preserve"> sehingga memudahkan dalam proses penghancuran.</w:t>
      </w:r>
      <w:r w:rsidR="006A711F" w:rsidRPr="00386EF4">
        <w:rPr>
          <w:lang w:val="en-GB"/>
        </w:rPr>
        <w:t xml:space="preserve"> </w:t>
      </w:r>
      <w:r w:rsidR="00386EF4">
        <w:rPr>
          <w:lang w:val="en-US"/>
        </w:rPr>
        <w:t>W</w:t>
      </w:r>
      <w:r w:rsidR="00963F1E" w:rsidRPr="00386EF4">
        <w:rPr>
          <w:lang w:val="en-US"/>
        </w:rPr>
        <w:t>aluh</w:t>
      </w:r>
      <w:r w:rsidR="006A711F">
        <w:t xml:space="preserve"> </w:t>
      </w:r>
      <w:r w:rsidR="00386EF4">
        <w:rPr>
          <w:lang w:val="en-US"/>
        </w:rPr>
        <w:t xml:space="preserve">kemudian dihancurkan </w:t>
      </w:r>
      <w:r w:rsidR="006A711F">
        <w:t>dengan</w:t>
      </w:r>
      <w:r w:rsidR="00F16476" w:rsidRPr="00386EF4">
        <w:rPr>
          <w:lang w:val="en-US"/>
        </w:rPr>
        <w:t xml:space="preserve"> menggunakan</w:t>
      </w:r>
      <w:r w:rsidR="006A711F">
        <w:t xml:space="preserve"> blender </w:t>
      </w:r>
      <w:r w:rsidR="00F16476" w:rsidRPr="00386EF4">
        <w:rPr>
          <w:lang w:val="en-US"/>
        </w:rPr>
        <w:t>pada</w:t>
      </w:r>
      <w:r w:rsidR="006A711F">
        <w:t xml:space="preserve"> perbandingan air dan </w:t>
      </w:r>
      <w:r w:rsidR="00F16476" w:rsidRPr="00386EF4">
        <w:rPr>
          <w:lang w:val="en-US"/>
        </w:rPr>
        <w:t>labu</w:t>
      </w:r>
      <w:r w:rsidR="006A711F">
        <w:t xml:space="preserve"> yaitu 1:2% (b/v), </w:t>
      </w:r>
      <w:r w:rsidR="00F16476" w:rsidRPr="00386EF4">
        <w:rPr>
          <w:lang w:val="en-US"/>
        </w:rPr>
        <w:t>serta penambahan sebanyak 6% gula halus</w:t>
      </w:r>
      <w:r w:rsidR="006A711F">
        <w:t>.</w:t>
      </w:r>
      <w:r w:rsidR="006A711F" w:rsidRPr="00386EF4">
        <w:rPr>
          <w:lang w:val="en-GB"/>
        </w:rPr>
        <w:t xml:space="preserve"> </w:t>
      </w:r>
      <w:r w:rsidR="00386EF4">
        <w:rPr>
          <w:lang w:val="en-GB"/>
        </w:rPr>
        <w:t>Selanjutnya dilakukan p</w:t>
      </w:r>
      <w:r w:rsidR="006A711F">
        <w:t>engeringan</w:t>
      </w:r>
      <w:r w:rsidR="006A711F" w:rsidRPr="00386EF4">
        <w:rPr>
          <w:lang w:val="en-GB"/>
        </w:rPr>
        <w:t xml:space="preserve"> dengan perlakuan:</w:t>
      </w:r>
      <w:r w:rsidR="00F47407" w:rsidRPr="00386EF4">
        <w:rPr>
          <w:lang w:val="en-GB"/>
        </w:rPr>
        <w:t xml:space="preserve"> </w:t>
      </w:r>
      <w:r w:rsidR="00F47407">
        <w:t>A1= Pengeringan sinar matahari</w:t>
      </w:r>
      <w:r w:rsidR="00F47407" w:rsidRPr="00386EF4">
        <w:rPr>
          <w:lang w:val="en-GB"/>
        </w:rPr>
        <w:t xml:space="preserve">, </w:t>
      </w:r>
      <w:r w:rsidR="00F47407">
        <w:t>A2= Diangin-anginkan</w:t>
      </w:r>
      <w:r w:rsidR="00F47407" w:rsidRPr="00386EF4">
        <w:rPr>
          <w:lang w:val="en-GB"/>
        </w:rPr>
        <w:t xml:space="preserve"> dan </w:t>
      </w:r>
      <w:r w:rsidR="00605A11">
        <w:t>A</w:t>
      </w:r>
      <w:r w:rsidR="00605A11" w:rsidRPr="00386EF4">
        <w:rPr>
          <w:lang w:val="en-GB"/>
        </w:rPr>
        <w:t>3</w:t>
      </w:r>
      <w:r w:rsidR="00F47407">
        <w:t xml:space="preserve">= </w:t>
      </w:r>
      <w:r w:rsidR="00605A11">
        <w:t>Pengeringan oven</w:t>
      </w:r>
      <w:r w:rsidR="00F47407" w:rsidRPr="00386EF4">
        <w:rPr>
          <w:lang w:val="en-GB"/>
        </w:rPr>
        <w:t xml:space="preserve">. </w:t>
      </w:r>
      <w:r w:rsidR="00F47407">
        <w:t xml:space="preserve">Flke </w:t>
      </w:r>
      <w:r w:rsidR="00451152" w:rsidRPr="00386EF4">
        <w:rPr>
          <w:lang w:val="en-US"/>
        </w:rPr>
        <w:t>labu</w:t>
      </w:r>
      <w:r w:rsidR="00F47407">
        <w:t xml:space="preserve"> yang dihasilkan, dilakukan penghalusan </w:t>
      </w:r>
      <w:r w:rsidR="00451152" w:rsidRPr="00386EF4">
        <w:rPr>
          <w:lang w:val="en-US"/>
        </w:rPr>
        <w:t xml:space="preserve"> dengan </w:t>
      </w:r>
      <w:r w:rsidR="00F47407">
        <w:t>menggunakan blender.</w:t>
      </w:r>
      <w:r w:rsidR="00F47407" w:rsidRPr="00386EF4">
        <w:rPr>
          <w:lang w:val="en-GB"/>
        </w:rPr>
        <w:t xml:space="preserve"> </w:t>
      </w:r>
    </w:p>
    <w:p w:rsidR="00FA3ABE" w:rsidRDefault="00FA3ABE" w:rsidP="00FA3ABE">
      <w:pPr>
        <w:pStyle w:val="ListParagraph"/>
        <w:spacing w:line="360" w:lineRule="auto"/>
        <w:ind w:left="0" w:firstLine="720"/>
        <w:jc w:val="both"/>
        <w:rPr>
          <w:lang w:val="en-GB"/>
        </w:rPr>
      </w:pPr>
    </w:p>
    <w:p w:rsidR="00FA3ABE" w:rsidRDefault="00FA3ABE" w:rsidP="00FA3ABE">
      <w:pPr>
        <w:pStyle w:val="ListParagraph"/>
        <w:spacing w:line="360" w:lineRule="auto"/>
        <w:ind w:left="0" w:firstLine="720"/>
        <w:jc w:val="both"/>
        <w:rPr>
          <w:lang w:val="en-GB"/>
        </w:rPr>
      </w:pPr>
    </w:p>
    <w:p w:rsidR="00FB0779" w:rsidRDefault="00FB0779" w:rsidP="00FA3ABE">
      <w:pPr>
        <w:pStyle w:val="ListParagraph"/>
        <w:spacing w:line="360" w:lineRule="auto"/>
        <w:ind w:left="0" w:firstLine="720"/>
        <w:jc w:val="both"/>
        <w:rPr>
          <w:lang w:val="en-GB"/>
        </w:rPr>
      </w:pPr>
    </w:p>
    <w:p w:rsidR="00FB0779" w:rsidRDefault="00FB0779" w:rsidP="00FA3ABE">
      <w:pPr>
        <w:pStyle w:val="ListParagraph"/>
        <w:spacing w:line="360" w:lineRule="auto"/>
        <w:ind w:left="0" w:firstLine="720"/>
        <w:jc w:val="both"/>
        <w:rPr>
          <w:lang w:val="en-GB"/>
        </w:rPr>
      </w:pPr>
    </w:p>
    <w:p w:rsidR="00FB0779" w:rsidRDefault="00FB0779" w:rsidP="00FA3ABE">
      <w:pPr>
        <w:pStyle w:val="ListParagraph"/>
        <w:spacing w:line="360" w:lineRule="auto"/>
        <w:ind w:left="0" w:firstLine="720"/>
        <w:jc w:val="both"/>
        <w:rPr>
          <w:lang w:val="en-GB"/>
        </w:rPr>
      </w:pPr>
    </w:p>
    <w:p w:rsidR="00FB0779" w:rsidRDefault="00FB0779" w:rsidP="00FA3ABE">
      <w:pPr>
        <w:pStyle w:val="ListParagraph"/>
        <w:spacing w:line="360" w:lineRule="auto"/>
        <w:ind w:left="0" w:firstLine="720"/>
        <w:jc w:val="both"/>
        <w:rPr>
          <w:lang w:val="en-GB"/>
        </w:rPr>
      </w:pPr>
    </w:p>
    <w:p w:rsidR="00FB0779" w:rsidRDefault="00FB0779" w:rsidP="00FA3ABE">
      <w:pPr>
        <w:pStyle w:val="ListParagraph"/>
        <w:spacing w:line="360" w:lineRule="auto"/>
        <w:ind w:left="0" w:firstLine="720"/>
        <w:jc w:val="both"/>
        <w:rPr>
          <w:lang w:val="en-GB"/>
        </w:rPr>
      </w:pPr>
    </w:p>
    <w:p w:rsidR="00FA3ABE" w:rsidRPr="00FA3ABE" w:rsidRDefault="00FA3ABE" w:rsidP="00FA3ABE">
      <w:pPr>
        <w:pStyle w:val="ListParagraph"/>
        <w:spacing w:line="360" w:lineRule="auto"/>
        <w:ind w:left="0" w:firstLine="720"/>
        <w:jc w:val="both"/>
        <w:rPr>
          <w:lang w:val="en-GB"/>
        </w:rPr>
      </w:pPr>
    </w:p>
    <w:p w:rsidR="00BF4594" w:rsidRPr="00CA75E1" w:rsidRDefault="00BF4594" w:rsidP="00FB1440">
      <w:pPr>
        <w:pStyle w:val="ListParagraph"/>
        <w:spacing w:line="360" w:lineRule="auto"/>
        <w:ind w:left="0" w:firstLine="720"/>
        <w:jc w:val="both"/>
        <w:rPr>
          <w:highlight w:val="yellow"/>
          <w:lang w:val="en-US"/>
        </w:rPr>
      </w:pPr>
    </w:p>
    <w:p w:rsidR="008904C6" w:rsidRPr="00CA75E1" w:rsidRDefault="008904C6" w:rsidP="00E00153">
      <w:pPr>
        <w:spacing w:after="0" w:line="360" w:lineRule="auto"/>
        <w:jc w:val="center"/>
        <w:rPr>
          <w:rStyle w:val="tlid-translation"/>
          <w:rFonts w:ascii="Times New Roman" w:hAnsi="Times New Roman"/>
          <w:b/>
          <w:sz w:val="24"/>
          <w:szCs w:val="24"/>
          <w:lang w:val="en-US"/>
        </w:rPr>
      </w:pPr>
    </w:p>
    <w:p w:rsidR="00543A7D" w:rsidRPr="00117DFE" w:rsidRDefault="00543A7D" w:rsidP="00E00153">
      <w:pPr>
        <w:spacing w:after="0" w:line="360" w:lineRule="auto"/>
        <w:jc w:val="center"/>
        <w:rPr>
          <w:rStyle w:val="tlid-translation"/>
          <w:rFonts w:ascii="Times New Roman" w:hAnsi="Times New Roman"/>
          <w:b/>
          <w:sz w:val="24"/>
          <w:szCs w:val="24"/>
        </w:rPr>
      </w:pPr>
      <w:r w:rsidRPr="00117DFE">
        <w:rPr>
          <w:rStyle w:val="tlid-translation"/>
          <w:rFonts w:ascii="Times New Roman" w:hAnsi="Times New Roman"/>
          <w:b/>
          <w:sz w:val="24"/>
          <w:szCs w:val="24"/>
        </w:rPr>
        <w:lastRenderedPageBreak/>
        <w:t>HASIL</w:t>
      </w:r>
    </w:p>
    <w:p w:rsidR="00AE315F" w:rsidRPr="00117DFE" w:rsidRDefault="00AE315F" w:rsidP="000A49A1">
      <w:pPr>
        <w:pStyle w:val="ListParagraph"/>
        <w:spacing w:line="360" w:lineRule="auto"/>
        <w:ind w:left="0" w:firstLine="720"/>
      </w:pPr>
      <w:r w:rsidRPr="00117DFE">
        <w:t xml:space="preserve">Hasil yang diperoleh dari </w:t>
      </w:r>
      <w:r w:rsidR="00CC3C84" w:rsidRPr="00117DFE">
        <w:rPr>
          <w:lang w:val="en-US"/>
        </w:rPr>
        <w:t>pembuatan</w:t>
      </w:r>
      <w:r w:rsidRPr="00117DFE">
        <w:t xml:space="preserve"> </w:t>
      </w:r>
      <w:r w:rsidR="00FA3ABE" w:rsidRPr="00117DFE">
        <w:rPr>
          <w:lang w:val="en-GB"/>
        </w:rPr>
        <w:t>bubuk waluh</w:t>
      </w:r>
      <w:r w:rsidRPr="00117DFE">
        <w:t xml:space="preserve"> adalah sebagai berikut:</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tblPr>
      <w:tblGrid>
        <w:gridCol w:w="534"/>
        <w:gridCol w:w="2076"/>
        <w:gridCol w:w="2070"/>
        <w:gridCol w:w="2250"/>
        <w:gridCol w:w="2070"/>
      </w:tblGrid>
      <w:tr w:rsidR="00AE315F" w:rsidRPr="00117DFE" w:rsidTr="00605A11">
        <w:trPr>
          <w:trHeight w:val="547"/>
        </w:trPr>
        <w:tc>
          <w:tcPr>
            <w:tcW w:w="534" w:type="dxa"/>
            <w:vMerge w:val="restart"/>
            <w:tcBorders>
              <w:top w:val="single" w:sz="4" w:space="0" w:color="auto"/>
              <w:bottom w:val="nil"/>
            </w:tcBorders>
            <w:vAlign w:val="center"/>
          </w:tcPr>
          <w:p w:rsidR="00AE315F" w:rsidRPr="00117DFE" w:rsidRDefault="00AE315F" w:rsidP="000A49A1">
            <w:pPr>
              <w:pStyle w:val="ListParagraph"/>
              <w:spacing w:line="360" w:lineRule="auto"/>
              <w:ind w:left="0"/>
              <w:jc w:val="center"/>
              <w:rPr>
                <w:rFonts w:cs="Times New Roman"/>
              </w:rPr>
            </w:pPr>
            <w:r w:rsidRPr="00117DFE">
              <w:rPr>
                <w:rFonts w:cs="Times New Roman"/>
              </w:rPr>
              <w:t>No</w:t>
            </w:r>
          </w:p>
        </w:tc>
        <w:tc>
          <w:tcPr>
            <w:tcW w:w="2076" w:type="dxa"/>
            <w:vMerge w:val="restart"/>
            <w:tcBorders>
              <w:top w:val="single" w:sz="4" w:space="0" w:color="auto"/>
              <w:bottom w:val="nil"/>
            </w:tcBorders>
            <w:vAlign w:val="center"/>
          </w:tcPr>
          <w:p w:rsidR="00AE315F" w:rsidRPr="00117DFE" w:rsidRDefault="003F2B60" w:rsidP="000A49A1">
            <w:pPr>
              <w:pStyle w:val="ListParagraph"/>
              <w:spacing w:line="360" w:lineRule="auto"/>
              <w:ind w:left="0"/>
              <w:jc w:val="center"/>
              <w:rPr>
                <w:rFonts w:cs="Times New Roman"/>
              </w:rPr>
            </w:pPr>
            <w:r w:rsidRPr="00117DFE">
              <w:rPr>
                <w:rFonts w:cs="Times New Roman"/>
              </w:rPr>
              <w:t>P</w:t>
            </w:r>
            <w:r w:rsidR="00AE315F" w:rsidRPr="00117DFE">
              <w:rPr>
                <w:rFonts w:cs="Times New Roman"/>
              </w:rPr>
              <w:t>arameter</w:t>
            </w:r>
          </w:p>
        </w:tc>
        <w:tc>
          <w:tcPr>
            <w:tcW w:w="6390" w:type="dxa"/>
            <w:gridSpan w:val="3"/>
            <w:tcBorders>
              <w:top w:val="single" w:sz="4" w:space="0" w:color="auto"/>
              <w:bottom w:val="single" w:sz="4" w:space="0" w:color="auto"/>
            </w:tcBorders>
            <w:vAlign w:val="center"/>
          </w:tcPr>
          <w:p w:rsidR="00AE315F" w:rsidRPr="00117DFE" w:rsidRDefault="00AE315F" w:rsidP="000A49A1">
            <w:pPr>
              <w:pStyle w:val="ListParagraph"/>
              <w:spacing w:line="360" w:lineRule="auto"/>
              <w:ind w:left="0"/>
              <w:jc w:val="center"/>
              <w:rPr>
                <w:rFonts w:cs="Times New Roman"/>
              </w:rPr>
            </w:pPr>
            <w:r w:rsidRPr="00117DFE">
              <w:rPr>
                <w:rFonts w:cs="Times New Roman"/>
              </w:rPr>
              <w:t>Perlakuan</w:t>
            </w:r>
          </w:p>
        </w:tc>
      </w:tr>
      <w:tr w:rsidR="00AE315F" w:rsidRPr="00117DFE" w:rsidTr="00605A11">
        <w:trPr>
          <w:trHeight w:val="539"/>
        </w:trPr>
        <w:tc>
          <w:tcPr>
            <w:tcW w:w="534" w:type="dxa"/>
            <w:vMerge/>
            <w:tcBorders>
              <w:top w:val="nil"/>
              <w:bottom w:val="single" w:sz="4" w:space="0" w:color="auto"/>
            </w:tcBorders>
          </w:tcPr>
          <w:p w:rsidR="00AE315F" w:rsidRPr="00117DFE" w:rsidRDefault="00AE315F" w:rsidP="000A49A1">
            <w:pPr>
              <w:pStyle w:val="ListParagraph"/>
              <w:spacing w:line="360" w:lineRule="auto"/>
              <w:ind w:left="0"/>
              <w:rPr>
                <w:rFonts w:cs="Times New Roman"/>
              </w:rPr>
            </w:pPr>
          </w:p>
        </w:tc>
        <w:tc>
          <w:tcPr>
            <w:tcW w:w="2076" w:type="dxa"/>
            <w:vMerge/>
            <w:tcBorders>
              <w:top w:val="nil"/>
              <w:bottom w:val="single" w:sz="4" w:space="0" w:color="auto"/>
            </w:tcBorders>
          </w:tcPr>
          <w:p w:rsidR="00AE315F" w:rsidRPr="00117DFE" w:rsidRDefault="00AE315F" w:rsidP="000A49A1">
            <w:pPr>
              <w:pStyle w:val="ListParagraph"/>
              <w:spacing w:line="360" w:lineRule="auto"/>
              <w:ind w:left="0"/>
              <w:rPr>
                <w:rFonts w:cs="Times New Roman"/>
              </w:rPr>
            </w:pPr>
          </w:p>
        </w:tc>
        <w:tc>
          <w:tcPr>
            <w:tcW w:w="2070" w:type="dxa"/>
            <w:tcBorders>
              <w:top w:val="single" w:sz="4" w:space="0" w:color="auto"/>
              <w:bottom w:val="single" w:sz="4" w:space="0" w:color="auto"/>
            </w:tcBorders>
            <w:vAlign w:val="center"/>
          </w:tcPr>
          <w:p w:rsidR="00AE315F" w:rsidRPr="00117DFE" w:rsidRDefault="00605A11" w:rsidP="000A49A1">
            <w:pPr>
              <w:pStyle w:val="ListParagraph"/>
              <w:spacing w:line="360" w:lineRule="auto"/>
              <w:ind w:left="0"/>
              <w:jc w:val="center"/>
              <w:rPr>
                <w:rFonts w:cs="Times New Roman"/>
              </w:rPr>
            </w:pPr>
            <w:r w:rsidRPr="00117DFE">
              <w:rPr>
                <w:rFonts w:cs="Times New Roman"/>
              </w:rPr>
              <w:t>Pengeringan Sinar Matahari</w:t>
            </w:r>
          </w:p>
        </w:tc>
        <w:tc>
          <w:tcPr>
            <w:tcW w:w="2250" w:type="dxa"/>
            <w:tcBorders>
              <w:top w:val="single" w:sz="4" w:space="0" w:color="auto"/>
              <w:bottom w:val="single" w:sz="4" w:space="0" w:color="auto"/>
            </w:tcBorders>
            <w:vAlign w:val="center"/>
          </w:tcPr>
          <w:p w:rsidR="00AE315F" w:rsidRPr="00117DFE" w:rsidRDefault="00605A11" w:rsidP="000A49A1">
            <w:pPr>
              <w:pStyle w:val="ListParagraph"/>
              <w:spacing w:line="360" w:lineRule="auto"/>
              <w:ind w:left="0"/>
              <w:jc w:val="center"/>
              <w:rPr>
                <w:rFonts w:cs="Times New Roman"/>
              </w:rPr>
            </w:pPr>
            <w:r w:rsidRPr="00117DFE">
              <w:rPr>
                <w:rFonts w:cs="Times New Roman"/>
              </w:rPr>
              <w:t>Diangin-anginkan</w:t>
            </w:r>
          </w:p>
        </w:tc>
        <w:tc>
          <w:tcPr>
            <w:tcW w:w="2070" w:type="dxa"/>
            <w:tcBorders>
              <w:top w:val="single" w:sz="4" w:space="0" w:color="auto"/>
              <w:bottom w:val="single" w:sz="4" w:space="0" w:color="auto"/>
            </w:tcBorders>
            <w:vAlign w:val="center"/>
          </w:tcPr>
          <w:p w:rsidR="00AE315F" w:rsidRPr="00117DFE" w:rsidRDefault="009F6A24" w:rsidP="000A49A1">
            <w:pPr>
              <w:pStyle w:val="ListParagraph"/>
              <w:spacing w:line="360" w:lineRule="auto"/>
              <w:ind w:left="0"/>
              <w:jc w:val="center"/>
              <w:rPr>
                <w:rFonts w:cs="Times New Roman"/>
              </w:rPr>
            </w:pPr>
            <w:r w:rsidRPr="00117DFE">
              <w:rPr>
                <w:rFonts w:cs="Times New Roman"/>
              </w:rPr>
              <w:t>Pengeringan Oven</w:t>
            </w:r>
          </w:p>
        </w:tc>
      </w:tr>
      <w:tr w:rsidR="004B4069" w:rsidRPr="00117DFE" w:rsidTr="002A4A93">
        <w:trPr>
          <w:trHeight w:val="547"/>
        </w:trPr>
        <w:tc>
          <w:tcPr>
            <w:tcW w:w="534" w:type="dxa"/>
            <w:tcBorders>
              <w:top w:val="single" w:sz="4" w:space="0" w:color="auto"/>
            </w:tcBorders>
            <w:vAlign w:val="center"/>
          </w:tcPr>
          <w:p w:rsidR="004B4069" w:rsidRPr="00117DFE" w:rsidRDefault="004B4069" w:rsidP="000A49A1">
            <w:pPr>
              <w:pStyle w:val="ListParagraph"/>
              <w:spacing w:line="360" w:lineRule="auto"/>
              <w:ind w:left="0"/>
              <w:jc w:val="center"/>
              <w:rPr>
                <w:rFonts w:cs="Times New Roman"/>
              </w:rPr>
            </w:pPr>
            <w:r w:rsidRPr="00117DFE">
              <w:rPr>
                <w:rFonts w:cs="Times New Roman"/>
              </w:rPr>
              <w:t>1</w:t>
            </w:r>
          </w:p>
        </w:tc>
        <w:tc>
          <w:tcPr>
            <w:tcW w:w="2076" w:type="dxa"/>
            <w:tcBorders>
              <w:top w:val="single" w:sz="4" w:space="0" w:color="auto"/>
            </w:tcBorders>
            <w:vAlign w:val="center"/>
          </w:tcPr>
          <w:p w:rsidR="004B4069" w:rsidRPr="00117DFE" w:rsidRDefault="004B4069" w:rsidP="000A49A1">
            <w:pPr>
              <w:pStyle w:val="ListParagraph"/>
              <w:spacing w:line="360" w:lineRule="auto"/>
              <w:ind w:left="0"/>
              <w:jc w:val="center"/>
              <w:rPr>
                <w:rFonts w:cs="Times New Roman"/>
              </w:rPr>
            </w:pPr>
            <w:r w:rsidRPr="00117DFE">
              <w:rPr>
                <w:rFonts w:cs="Times New Roman"/>
              </w:rPr>
              <w:t>Warna</w:t>
            </w:r>
          </w:p>
        </w:tc>
        <w:tc>
          <w:tcPr>
            <w:tcW w:w="2070" w:type="dxa"/>
            <w:tcBorders>
              <w:top w:val="single" w:sz="4" w:space="0" w:color="auto"/>
            </w:tcBorders>
            <w:vAlign w:val="center"/>
          </w:tcPr>
          <w:p w:rsidR="004B4069" w:rsidRPr="00117DFE" w:rsidRDefault="004B4069">
            <w:pPr>
              <w:pStyle w:val="TableParagraph"/>
              <w:spacing w:line="276" w:lineRule="auto"/>
              <w:jc w:val="center"/>
              <w:rPr>
                <w:sz w:val="24"/>
                <w:szCs w:val="24"/>
              </w:rPr>
            </w:pPr>
            <w:r w:rsidRPr="00117DFE">
              <w:rPr>
                <w:sz w:val="24"/>
                <w:szCs w:val="24"/>
              </w:rPr>
              <w:t>Putih kekuningan</w:t>
            </w:r>
          </w:p>
        </w:tc>
        <w:tc>
          <w:tcPr>
            <w:tcW w:w="2250" w:type="dxa"/>
            <w:tcBorders>
              <w:top w:val="single" w:sz="4" w:space="0" w:color="auto"/>
            </w:tcBorders>
            <w:vAlign w:val="center"/>
          </w:tcPr>
          <w:p w:rsidR="004B4069" w:rsidRPr="00117DFE" w:rsidRDefault="004B4069">
            <w:pPr>
              <w:pStyle w:val="TableParagraph"/>
              <w:spacing w:line="276" w:lineRule="auto"/>
              <w:jc w:val="center"/>
              <w:rPr>
                <w:sz w:val="24"/>
                <w:szCs w:val="24"/>
              </w:rPr>
            </w:pPr>
            <w:r w:rsidRPr="00117DFE">
              <w:rPr>
                <w:sz w:val="24"/>
                <w:szCs w:val="24"/>
              </w:rPr>
              <w:t>kekuningan</w:t>
            </w:r>
          </w:p>
        </w:tc>
        <w:tc>
          <w:tcPr>
            <w:tcW w:w="2070" w:type="dxa"/>
            <w:tcBorders>
              <w:top w:val="single" w:sz="4" w:space="0" w:color="auto"/>
            </w:tcBorders>
            <w:vAlign w:val="center"/>
          </w:tcPr>
          <w:p w:rsidR="004B4069" w:rsidRPr="00117DFE" w:rsidRDefault="004B4069">
            <w:pPr>
              <w:pStyle w:val="TableParagraph"/>
              <w:spacing w:line="276" w:lineRule="auto"/>
              <w:jc w:val="center"/>
              <w:rPr>
                <w:sz w:val="24"/>
                <w:szCs w:val="24"/>
              </w:rPr>
            </w:pPr>
            <w:r w:rsidRPr="00117DFE">
              <w:rPr>
                <w:sz w:val="24"/>
                <w:szCs w:val="24"/>
              </w:rPr>
              <w:t>Oranye / jingga</w:t>
            </w:r>
          </w:p>
        </w:tc>
      </w:tr>
      <w:tr w:rsidR="004B4069" w:rsidRPr="00117DFE" w:rsidTr="002A4A93">
        <w:trPr>
          <w:trHeight w:val="547"/>
        </w:trPr>
        <w:tc>
          <w:tcPr>
            <w:tcW w:w="534" w:type="dxa"/>
            <w:vAlign w:val="center"/>
          </w:tcPr>
          <w:p w:rsidR="004B4069" w:rsidRPr="00117DFE" w:rsidRDefault="004B4069" w:rsidP="000A49A1">
            <w:pPr>
              <w:pStyle w:val="ListParagraph"/>
              <w:spacing w:line="360" w:lineRule="auto"/>
              <w:ind w:left="0"/>
              <w:jc w:val="center"/>
              <w:rPr>
                <w:rFonts w:cs="Times New Roman"/>
              </w:rPr>
            </w:pPr>
            <w:r w:rsidRPr="00117DFE">
              <w:rPr>
                <w:rFonts w:cs="Times New Roman"/>
              </w:rPr>
              <w:t>2</w:t>
            </w:r>
          </w:p>
        </w:tc>
        <w:tc>
          <w:tcPr>
            <w:tcW w:w="2076" w:type="dxa"/>
            <w:vAlign w:val="center"/>
          </w:tcPr>
          <w:p w:rsidR="004B4069" w:rsidRPr="00117DFE" w:rsidRDefault="004B4069" w:rsidP="000A49A1">
            <w:pPr>
              <w:pStyle w:val="ListParagraph"/>
              <w:spacing w:line="360" w:lineRule="auto"/>
              <w:ind w:left="0"/>
              <w:jc w:val="center"/>
              <w:rPr>
                <w:rFonts w:cs="Times New Roman"/>
              </w:rPr>
            </w:pPr>
            <w:r w:rsidRPr="00117DFE">
              <w:rPr>
                <w:rFonts w:cs="Times New Roman"/>
              </w:rPr>
              <w:t>Aroma</w:t>
            </w:r>
          </w:p>
        </w:tc>
        <w:tc>
          <w:tcPr>
            <w:tcW w:w="2070" w:type="dxa"/>
            <w:vAlign w:val="center"/>
          </w:tcPr>
          <w:p w:rsidR="004B4069" w:rsidRPr="00117DFE" w:rsidRDefault="004B4069">
            <w:pPr>
              <w:pStyle w:val="TableParagraph"/>
              <w:spacing w:line="276" w:lineRule="auto"/>
              <w:jc w:val="center"/>
              <w:rPr>
                <w:sz w:val="24"/>
                <w:szCs w:val="24"/>
              </w:rPr>
            </w:pPr>
            <w:r w:rsidRPr="00117DFE">
              <w:rPr>
                <w:sz w:val="24"/>
                <w:szCs w:val="24"/>
              </w:rPr>
              <w:t>Khas</w:t>
            </w:r>
          </w:p>
        </w:tc>
        <w:tc>
          <w:tcPr>
            <w:tcW w:w="2250" w:type="dxa"/>
            <w:vAlign w:val="center"/>
          </w:tcPr>
          <w:p w:rsidR="004B4069" w:rsidRPr="00117DFE" w:rsidRDefault="004B4069">
            <w:pPr>
              <w:pStyle w:val="TableParagraph"/>
              <w:spacing w:line="276" w:lineRule="auto"/>
              <w:jc w:val="center"/>
              <w:rPr>
                <w:sz w:val="24"/>
                <w:szCs w:val="24"/>
              </w:rPr>
            </w:pPr>
            <w:r w:rsidRPr="00117DFE">
              <w:rPr>
                <w:sz w:val="24"/>
                <w:szCs w:val="24"/>
              </w:rPr>
              <w:t>Khas</w:t>
            </w:r>
          </w:p>
        </w:tc>
        <w:tc>
          <w:tcPr>
            <w:tcW w:w="2070" w:type="dxa"/>
            <w:vAlign w:val="center"/>
          </w:tcPr>
          <w:p w:rsidR="004B4069" w:rsidRPr="00117DFE" w:rsidRDefault="004B4069">
            <w:pPr>
              <w:pStyle w:val="TableParagraph"/>
              <w:spacing w:line="276" w:lineRule="auto"/>
              <w:jc w:val="center"/>
              <w:rPr>
                <w:sz w:val="24"/>
                <w:szCs w:val="24"/>
              </w:rPr>
            </w:pPr>
            <w:r w:rsidRPr="00117DFE">
              <w:rPr>
                <w:sz w:val="24"/>
                <w:szCs w:val="24"/>
              </w:rPr>
              <w:t>Khas</w:t>
            </w:r>
          </w:p>
        </w:tc>
      </w:tr>
      <w:tr w:rsidR="004B4069" w:rsidRPr="00117DFE" w:rsidTr="002A4A93">
        <w:trPr>
          <w:trHeight w:val="539"/>
        </w:trPr>
        <w:tc>
          <w:tcPr>
            <w:tcW w:w="534" w:type="dxa"/>
            <w:tcBorders>
              <w:bottom w:val="single" w:sz="4" w:space="0" w:color="auto"/>
            </w:tcBorders>
            <w:vAlign w:val="center"/>
          </w:tcPr>
          <w:p w:rsidR="004B4069" w:rsidRPr="00117DFE" w:rsidRDefault="004B4069" w:rsidP="000A49A1">
            <w:pPr>
              <w:pStyle w:val="ListParagraph"/>
              <w:spacing w:line="360" w:lineRule="auto"/>
              <w:ind w:left="0"/>
              <w:jc w:val="center"/>
              <w:rPr>
                <w:rFonts w:cs="Times New Roman"/>
              </w:rPr>
            </w:pPr>
            <w:r w:rsidRPr="00117DFE">
              <w:rPr>
                <w:rFonts w:cs="Times New Roman"/>
              </w:rPr>
              <w:t>3</w:t>
            </w:r>
          </w:p>
        </w:tc>
        <w:tc>
          <w:tcPr>
            <w:tcW w:w="2076" w:type="dxa"/>
            <w:tcBorders>
              <w:bottom w:val="single" w:sz="4" w:space="0" w:color="auto"/>
            </w:tcBorders>
            <w:vAlign w:val="center"/>
          </w:tcPr>
          <w:p w:rsidR="004B4069" w:rsidRPr="00117DFE" w:rsidRDefault="004B4069" w:rsidP="000A49A1">
            <w:pPr>
              <w:pStyle w:val="ListParagraph"/>
              <w:spacing w:line="360" w:lineRule="auto"/>
              <w:ind w:left="0"/>
              <w:jc w:val="center"/>
              <w:rPr>
                <w:rFonts w:cs="Times New Roman"/>
              </w:rPr>
            </w:pPr>
            <w:r w:rsidRPr="00117DFE">
              <w:rPr>
                <w:rFonts w:cs="Times New Roman"/>
              </w:rPr>
              <w:t>Tekstur</w:t>
            </w:r>
          </w:p>
        </w:tc>
        <w:tc>
          <w:tcPr>
            <w:tcW w:w="2070" w:type="dxa"/>
            <w:tcBorders>
              <w:bottom w:val="single" w:sz="4" w:space="0" w:color="auto"/>
            </w:tcBorders>
            <w:vAlign w:val="center"/>
          </w:tcPr>
          <w:p w:rsidR="004B4069" w:rsidRPr="00117DFE" w:rsidRDefault="004B4069">
            <w:pPr>
              <w:pStyle w:val="TableParagraph"/>
              <w:spacing w:line="276" w:lineRule="auto"/>
              <w:jc w:val="center"/>
              <w:rPr>
                <w:sz w:val="24"/>
              </w:rPr>
            </w:pPr>
            <w:r w:rsidRPr="00117DFE">
              <w:rPr>
                <w:sz w:val="24"/>
              </w:rPr>
              <w:t>Halus</w:t>
            </w:r>
          </w:p>
        </w:tc>
        <w:tc>
          <w:tcPr>
            <w:tcW w:w="2250" w:type="dxa"/>
            <w:tcBorders>
              <w:bottom w:val="single" w:sz="4" w:space="0" w:color="auto"/>
            </w:tcBorders>
            <w:vAlign w:val="center"/>
          </w:tcPr>
          <w:p w:rsidR="004B4069" w:rsidRPr="00117DFE" w:rsidRDefault="004B4069">
            <w:pPr>
              <w:pStyle w:val="TableParagraph"/>
              <w:spacing w:line="276" w:lineRule="auto"/>
              <w:jc w:val="center"/>
              <w:rPr>
                <w:sz w:val="24"/>
                <w:szCs w:val="24"/>
              </w:rPr>
            </w:pPr>
            <w:r w:rsidRPr="00117DFE">
              <w:rPr>
                <w:sz w:val="24"/>
                <w:szCs w:val="24"/>
              </w:rPr>
              <w:t>Halus</w:t>
            </w:r>
          </w:p>
        </w:tc>
        <w:tc>
          <w:tcPr>
            <w:tcW w:w="2070" w:type="dxa"/>
            <w:tcBorders>
              <w:bottom w:val="single" w:sz="4" w:space="0" w:color="auto"/>
            </w:tcBorders>
            <w:vAlign w:val="center"/>
          </w:tcPr>
          <w:p w:rsidR="004B4069" w:rsidRPr="00117DFE" w:rsidRDefault="004B4069">
            <w:pPr>
              <w:pStyle w:val="TableParagraph"/>
              <w:spacing w:line="276" w:lineRule="auto"/>
              <w:jc w:val="center"/>
              <w:rPr>
                <w:sz w:val="24"/>
                <w:szCs w:val="24"/>
              </w:rPr>
            </w:pPr>
            <w:r w:rsidRPr="00117DFE">
              <w:rPr>
                <w:sz w:val="24"/>
                <w:szCs w:val="24"/>
              </w:rPr>
              <w:t>Halus</w:t>
            </w:r>
          </w:p>
        </w:tc>
      </w:tr>
    </w:tbl>
    <w:p w:rsidR="00AE315F" w:rsidRPr="006628BC" w:rsidRDefault="00AE315F" w:rsidP="000A49A1">
      <w:pPr>
        <w:pStyle w:val="Default"/>
        <w:spacing w:line="360" w:lineRule="auto"/>
        <w:jc w:val="both"/>
        <w:rPr>
          <w:color w:val="auto"/>
          <w:highlight w:val="yellow"/>
          <w:lang w:val="en-GB"/>
        </w:rPr>
      </w:pPr>
      <w:r w:rsidRPr="00117DFE">
        <w:t xml:space="preserve">Sumber. Data Sekunder Hasil </w:t>
      </w:r>
      <w:r w:rsidR="00117B69" w:rsidRPr="00117DFE">
        <w:rPr>
          <w:lang w:val="en-US"/>
        </w:rPr>
        <w:t xml:space="preserve">Pembuatan </w:t>
      </w:r>
      <w:r w:rsidR="00117DFE" w:rsidRPr="00117DFE">
        <w:rPr>
          <w:lang w:val="en-US"/>
        </w:rPr>
        <w:t>Bubuk Waluh</w:t>
      </w:r>
      <w:r w:rsidR="006628BC">
        <w:t>, 202</w:t>
      </w:r>
      <w:r w:rsidR="006628BC">
        <w:rPr>
          <w:lang w:val="en-GB"/>
        </w:rPr>
        <w:t>2</w:t>
      </w:r>
    </w:p>
    <w:p w:rsidR="00A24F5B" w:rsidRPr="00CA75E1" w:rsidRDefault="00A24F5B" w:rsidP="00543A7D">
      <w:pPr>
        <w:spacing w:after="0" w:line="360" w:lineRule="auto"/>
        <w:jc w:val="center"/>
        <w:rPr>
          <w:rFonts w:ascii="Times New Roman" w:hAnsi="Times New Roman"/>
          <w:b/>
          <w:sz w:val="24"/>
          <w:szCs w:val="24"/>
          <w:highlight w:val="yellow"/>
          <w:lang w:val="en-US"/>
        </w:rPr>
      </w:pPr>
    </w:p>
    <w:p w:rsidR="005D03C1" w:rsidRPr="00CA75E1" w:rsidRDefault="005D03C1" w:rsidP="00543A7D">
      <w:pPr>
        <w:spacing w:after="0" w:line="360" w:lineRule="auto"/>
        <w:jc w:val="center"/>
        <w:rPr>
          <w:rFonts w:ascii="Times New Roman" w:hAnsi="Times New Roman"/>
          <w:b/>
          <w:sz w:val="24"/>
          <w:szCs w:val="24"/>
          <w:highlight w:val="yellow"/>
          <w:lang w:val="en-US"/>
        </w:rPr>
      </w:pPr>
    </w:p>
    <w:p w:rsidR="00543A7D" w:rsidRPr="00BD5962" w:rsidRDefault="00543A7D" w:rsidP="00543A7D">
      <w:pPr>
        <w:spacing w:after="0" w:line="360" w:lineRule="auto"/>
        <w:jc w:val="center"/>
        <w:rPr>
          <w:rFonts w:ascii="Times New Roman" w:hAnsi="Times New Roman"/>
          <w:b/>
          <w:sz w:val="24"/>
          <w:szCs w:val="24"/>
          <w:lang w:val="en-US"/>
        </w:rPr>
      </w:pPr>
      <w:r w:rsidRPr="00BD5962">
        <w:rPr>
          <w:rFonts w:ascii="Times New Roman" w:hAnsi="Times New Roman"/>
          <w:b/>
          <w:sz w:val="24"/>
          <w:szCs w:val="24"/>
          <w:lang w:val="en-US"/>
        </w:rPr>
        <w:t>PEMBAHASAN</w:t>
      </w:r>
    </w:p>
    <w:p w:rsidR="003610F2" w:rsidRDefault="003610F2" w:rsidP="007B2807">
      <w:pPr>
        <w:spacing w:after="0" w:line="480" w:lineRule="auto"/>
        <w:ind w:firstLine="567"/>
        <w:jc w:val="both"/>
        <w:rPr>
          <w:rFonts w:ascii="Times New Roman" w:hAnsi="Times New Roman"/>
          <w:sz w:val="24"/>
          <w:szCs w:val="24"/>
        </w:rPr>
      </w:pPr>
      <w:r>
        <w:rPr>
          <w:rFonts w:ascii="Times New Roman" w:hAnsi="Times New Roman"/>
          <w:sz w:val="24"/>
          <w:szCs w:val="24"/>
          <w:lang w:val="en-GB"/>
        </w:rPr>
        <w:t>Pembuatan</w:t>
      </w:r>
      <w:r>
        <w:rPr>
          <w:rFonts w:ascii="Times New Roman" w:hAnsi="Times New Roman"/>
          <w:sz w:val="24"/>
          <w:szCs w:val="24"/>
        </w:rPr>
        <w:t xml:space="preserve"> tepung </w:t>
      </w:r>
      <w:r w:rsidR="00963F1E">
        <w:rPr>
          <w:rFonts w:ascii="Times New Roman" w:hAnsi="Times New Roman"/>
          <w:sz w:val="24"/>
          <w:szCs w:val="24"/>
          <w:lang w:val="en-US"/>
        </w:rPr>
        <w:t>waluh</w:t>
      </w:r>
      <w:r>
        <w:rPr>
          <w:rFonts w:ascii="Times New Roman" w:hAnsi="Times New Roman"/>
          <w:sz w:val="24"/>
          <w:szCs w:val="24"/>
        </w:rPr>
        <w:t xml:space="preserve">, tahap awal </w:t>
      </w:r>
      <w:r w:rsidR="00501637">
        <w:rPr>
          <w:rFonts w:ascii="Times New Roman" w:hAnsi="Times New Roman"/>
          <w:sz w:val="24"/>
          <w:szCs w:val="24"/>
          <w:lang w:val="en-US"/>
        </w:rPr>
        <w:t>yaitu</w:t>
      </w:r>
      <w:r>
        <w:rPr>
          <w:rFonts w:ascii="Times New Roman" w:hAnsi="Times New Roman"/>
          <w:sz w:val="24"/>
          <w:szCs w:val="24"/>
        </w:rPr>
        <w:t xml:space="preserve"> pengupasan dan pencucian. Tujuan di lakukannnya pengupasan dan pencucian yaitu, untu</w:t>
      </w:r>
      <w:r w:rsidR="00CF0940">
        <w:rPr>
          <w:rFonts w:ascii="Times New Roman" w:hAnsi="Times New Roman"/>
          <w:sz w:val="24"/>
          <w:szCs w:val="24"/>
          <w:lang w:val="en-US"/>
        </w:rPr>
        <w:t>k</w:t>
      </w:r>
      <w:r>
        <w:rPr>
          <w:rFonts w:ascii="Times New Roman" w:hAnsi="Times New Roman"/>
          <w:sz w:val="24"/>
          <w:szCs w:val="24"/>
        </w:rPr>
        <w:t xml:space="preserve"> memisahkan daging buah dari kulit serta membuang bagian yang tidak di butuhkan, kemudian di cuci hingga bersih.</w:t>
      </w:r>
    </w:p>
    <w:p w:rsidR="003610F2" w:rsidRDefault="003610F2" w:rsidP="007B2807">
      <w:pPr>
        <w:spacing w:after="0" w:line="480" w:lineRule="auto"/>
        <w:ind w:firstLine="720"/>
        <w:jc w:val="both"/>
        <w:rPr>
          <w:rFonts w:ascii="Times New Roman" w:hAnsi="Times New Roman"/>
          <w:sz w:val="24"/>
          <w:szCs w:val="24"/>
        </w:rPr>
      </w:pPr>
      <w:r>
        <w:rPr>
          <w:rFonts w:ascii="Times New Roman" w:hAnsi="Times New Roman"/>
          <w:sz w:val="24"/>
          <w:szCs w:val="24"/>
        </w:rPr>
        <w:t>Tahap kedua yaitu pengecilan ukuran</w:t>
      </w:r>
      <w:r w:rsidR="00501637">
        <w:rPr>
          <w:rFonts w:ascii="Times New Roman" w:hAnsi="Times New Roman"/>
          <w:sz w:val="24"/>
          <w:szCs w:val="24"/>
          <w:lang w:val="en-US"/>
        </w:rPr>
        <w:t>. Tujuan dilakukan p</w:t>
      </w:r>
      <w:r>
        <w:rPr>
          <w:rFonts w:ascii="Times New Roman" w:hAnsi="Times New Roman"/>
          <w:sz w:val="24"/>
          <w:szCs w:val="24"/>
        </w:rPr>
        <w:t>engecilan ukuran adalah untuk</w:t>
      </w:r>
      <w:r w:rsidR="00501637">
        <w:rPr>
          <w:rFonts w:ascii="Times New Roman" w:hAnsi="Times New Roman"/>
          <w:sz w:val="24"/>
          <w:szCs w:val="24"/>
          <w:lang w:val="en-US"/>
        </w:rPr>
        <w:t xml:space="preserve"> mempermudah dilakukannya </w:t>
      </w:r>
      <w:r>
        <w:rPr>
          <w:rFonts w:ascii="Times New Roman" w:hAnsi="Times New Roman"/>
          <w:sz w:val="24"/>
          <w:szCs w:val="24"/>
        </w:rPr>
        <w:t xml:space="preserve"> proses ekstraksi. Hal ini sesuai dengan pernyataan (Muchtadi 1989)  bahwa  </w:t>
      </w:r>
      <w:r w:rsidR="00A96702">
        <w:rPr>
          <w:rFonts w:ascii="Times New Roman" w:hAnsi="Times New Roman"/>
          <w:sz w:val="24"/>
          <w:szCs w:val="24"/>
          <w:lang w:val="en-US"/>
        </w:rPr>
        <w:t>mengubah ukuran suatu bahan tertentu untuk maksud tertentu atau bertujuan untuk  mempermudah melakukan proses lebih lanjut. Misalanya pengecilan ukuran</w:t>
      </w:r>
      <w:r w:rsidR="000A150F">
        <w:rPr>
          <w:rFonts w:ascii="Times New Roman" w:hAnsi="Times New Roman"/>
          <w:sz w:val="24"/>
          <w:szCs w:val="24"/>
          <w:lang w:val="en-US"/>
        </w:rPr>
        <w:t xml:space="preserve"> bahan yang akan diekstak </w:t>
      </w:r>
      <w:r w:rsidR="00A96702">
        <w:rPr>
          <w:rFonts w:ascii="Times New Roman" w:hAnsi="Times New Roman"/>
          <w:sz w:val="24"/>
          <w:szCs w:val="24"/>
          <w:lang w:val="en-US"/>
        </w:rPr>
        <w:t xml:space="preserve"> agar proses ekstraksi</w:t>
      </w:r>
      <w:r>
        <w:rPr>
          <w:rFonts w:ascii="Times New Roman" w:hAnsi="Times New Roman"/>
          <w:sz w:val="24"/>
          <w:szCs w:val="24"/>
        </w:rPr>
        <w:t xml:space="preserve"> </w:t>
      </w:r>
      <w:r w:rsidR="00A96702">
        <w:rPr>
          <w:rFonts w:ascii="Times New Roman" w:hAnsi="Times New Roman"/>
          <w:sz w:val="24"/>
          <w:szCs w:val="24"/>
          <w:lang w:val="en-US"/>
        </w:rPr>
        <w:t>lebih muda dilaksanakan</w:t>
      </w:r>
      <w:r>
        <w:rPr>
          <w:rFonts w:ascii="Times New Roman" w:hAnsi="Times New Roman"/>
          <w:sz w:val="24"/>
          <w:szCs w:val="24"/>
        </w:rPr>
        <w:t xml:space="preserve">, memperbesar luas permukaan bahan </w:t>
      </w:r>
      <w:r w:rsidR="000A150F">
        <w:rPr>
          <w:rFonts w:ascii="Times New Roman" w:hAnsi="Times New Roman"/>
          <w:sz w:val="24"/>
          <w:szCs w:val="24"/>
          <w:lang w:val="en-US"/>
        </w:rPr>
        <w:t xml:space="preserve">dengan cara pemotongan tipis-tipis untuk mempermudah proses pengeringan. </w:t>
      </w:r>
    </w:p>
    <w:p w:rsidR="003610F2" w:rsidRDefault="003610F2" w:rsidP="007B2807">
      <w:pPr>
        <w:spacing w:after="0" w:line="480" w:lineRule="auto"/>
        <w:ind w:firstLine="425"/>
        <w:jc w:val="both"/>
        <w:rPr>
          <w:rFonts w:ascii="Times New Roman" w:hAnsi="Times New Roman"/>
          <w:sz w:val="24"/>
          <w:szCs w:val="24"/>
        </w:rPr>
      </w:pPr>
      <w:r>
        <w:rPr>
          <w:rFonts w:ascii="Times New Roman" w:hAnsi="Times New Roman"/>
          <w:sz w:val="24"/>
          <w:szCs w:val="24"/>
        </w:rPr>
        <w:t xml:space="preserve">Tahap ketiga yaitu proses blanching. Tujuan dari blaching yaitu untuk menghindari pencoklatan (browning) pada tepung. </w:t>
      </w:r>
      <w:r w:rsidR="000A150F">
        <w:rPr>
          <w:rFonts w:ascii="Times New Roman" w:hAnsi="Times New Roman"/>
          <w:sz w:val="24"/>
          <w:szCs w:val="24"/>
          <w:lang w:val="en-US"/>
        </w:rPr>
        <w:t xml:space="preserve">Perlakuan blanchin dilakukan berbeda untuk setiap bahan tergantung dari sifat bahan tersebut. </w:t>
      </w:r>
      <w:r w:rsidR="00B570FE">
        <w:rPr>
          <w:rFonts w:ascii="Times New Roman" w:hAnsi="Times New Roman"/>
          <w:sz w:val="24"/>
          <w:szCs w:val="24"/>
          <w:lang w:val="en-US"/>
        </w:rPr>
        <w:t xml:space="preserve">  Browning dapat mengakibatkan hasil tepung berwarna coklat sampai kehitaman sehingga warna yang dihasilkan dari pengolahan kurang menarik.</w:t>
      </w:r>
      <w:r w:rsidR="00392F4D">
        <w:rPr>
          <w:rFonts w:ascii="Times New Roman" w:hAnsi="Times New Roman"/>
          <w:sz w:val="24"/>
          <w:szCs w:val="24"/>
          <w:lang w:val="en-US"/>
        </w:rPr>
        <w:t xml:space="preserve">   Perlakuan blanching adalah salah satu perlakuan yang dapat mencegah proses </w:t>
      </w:r>
      <w:r w:rsidR="00392F4D">
        <w:rPr>
          <w:rFonts w:ascii="Times New Roman" w:hAnsi="Times New Roman"/>
          <w:sz w:val="24"/>
          <w:szCs w:val="24"/>
          <w:lang w:val="en-US"/>
        </w:rPr>
        <w:lastRenderedPageBreak/>
        <w:t xml:space="preserve">browning. </w:t>
      </w:r>
      <w:r w:rsidR="00B570FE">
        <w:rPr>
          <w:rFonts w:ascii="Times New Roman" w:hAnsi="Times New Roman"/>
          <w:sz w:val="24"/>
          <w:szCs w:val="24"/>
          <w:lang w:val="en-US"/>
        </w:rPr>
        <w:t xml:space="preserve"> </w:t>
      </w:r>
      <w:r>
        <w:rPr>
          <w:rFonts w:ascii="Times New Roman" w:hAnsi="Times New Roman"/>
          <w:sz w:val="24"/>
          <w:szCs w:val="24"/>
        </w:rPr>
        <w:t xml:space="preserve">Hal Ini </w:t>
      </w:r>
      <w:r w:rsidR="00392F4D">
        <w:rPr>
          <w:rFonts w:ascii="Times New Roman" w:hAnsi="Times New Roman"/>
          <w:sz w:val="24"/>
          <w:szCs w:val="24"/>
          <w:lang w:val="en-US"/>
        </w:rPr>
        <w:t>sejalan</w:t>
      </w:r>
      <w:r>
        <w:rPr>
          <w:rFonts w:ascii="Times New Roman" w:hAnsi="Times New Roman"/>
          <w:sz w:val="24"/>
          <w:szCs w:val="24"/>
        </w:rPr>
        <w:t xml:space="preserve"> dengan </w:t>
      </w:r>
      <w:r w:rsidR="00392F4D">
        <w:rPr>
          <w:rFonts w:ascii="Times New Roman" w:hAnsi="Times New Roman"/>
          <w:sz w:val="24"/>
          <w:szCs w:val="24"/>
          <w:lang w:val="en-US"/>
        </w:rPr>
        <w:t>hasil penelitian yang  telah dilakukan oleh</w:t>
      </w:r>
      <w:r>
        <w:rPr>
          <w:rFonts w:ascii="Times New Roman" w:hAnsi="Times New Roman"/>
          <w:sz w:val="24"/>
          <w:szCs w:val="24"/>
        </w:rPr>
        <w:t xml:space="preserve"> Asgar dan Musaddad, </w:t>
      </w:r>
      <w:r w:rsidR="00392F4D">
        <w:rPr>
          <w:rFonts w:ascii="Times New Roman" w:hAnsi="Times New Roman"/>
          <w:sz w:val="24"/>
          <w:szCs w:val="24"/>
          <w:lang w:val="en-US"/>
        </w:rPr>
        <w:t>(</w:t>
      </w:r>
      <w:r>
        <w:rPr>
          <w:rFonts w:ascii="Times New Roman" w:hAnsi="Times New Roman"/>
          <w:sz w:val="24"/>
          <w:szCs w:val="24"/>
        </w:rPr>
        <w:t xml:space="preserve">2006). </w:t>
      </w:r>
      <w:r w:rsidR="00392F4D">
        <w:rPr>
          <w:rFonts w:ascii="Times New Roman" w:hAnsi="Times New Roman"/>
          <w:sz w:val="24"/>
          <w:szCs w:val="24"/>
          <w:lang w:val="en-US"/>
        </w:rPr>
        <w:t xml:space="preserve"> Perlakuan blanching pada  khususya pada </w:t>
      </w:r>
      <w:r w:rsidR="00963F1E">
        <w:rPr>
          <w:rFonts w:ascii="Times New Roman" w:hAnsi="Times New Roman"/>
          <w:sz w:val="24"/>
          <w:szCs w:val="24"/>
          <w:lang w:val="en-US"/>
        </w:rPr>
        <w:t>waluh</w:t>
      </w:r>
      <w:r w:rsidR="00392F4D">
        <w:rPr>
          <w:rFonts w:ascii="Times New Roman" w:hAnsi="Times New Roman"/>
          <w:sz w:val="24"/>
          <w:szCs w:val="24"/>
          <w:lang w:val="en-US"/>
        </w:rPr>
        <w:t xml:space="preserve"> </w:t>
      </w:r>
      <w:r>
        <w:rPr>
          <w:rFonts w:ascii="Times New Roman" w:hAnsi="Times New Roman"/>
          <w:sz w:val="24"/>
          <w:szCs w:val="24"/>
        </w:rPr>
        <w:t xml:space="preserve"> </w:t>
      </w:r>
      <w:r w:rsidR="00392F4D">
        <w:rPr>
          <w:rFonts w:ascii="Times New Roman" w:hAnsi="Times New Roman"/>
          <w:sz w:val="24"/>
          <w:szCs w:val="24"/>
          <w:lang w:val="en-US"/>
        </w:rPr>
        <w:t>adalah de</w:t>
      </w:r>
      <w:r w:rsidR="00356629">
        <w:rPr>
          <w:rFonts w:ascii="Times New Roman" w:hAnsi="Times New Roman"/>
          <w:sz w:val="24"/>
          <w:szCs w:val="24"/>
          <w:lang w:val="en-US"/>
        </w:rPr>
        <w:t xml:space="preserve">ngan cara  memasak atau mengukus pada air hangat </w:t>
      </w:r>
      <w:r>
        <w:rPr>
          <w:rFonts w:ascii="Times New Roman" w:hAnsi="Times New Roman"/>
          <w:sz w:val="24"/>
          <w:szCs w:val="24"/>
        </w:rPr>
        <w:t xml:space="preserve">dimasak ke dalam air hangat atau dikukus pada air hangat </w:t>
      </w:r>
      <w:r w:rsidR="00356629">
        <w:rPr>
          <w:rFonts w:ascii="Times New Roman" w:hAnsi="Times New Roman"/>
          <w:sz w:val="24"/>
          <w:szCs w:val="24"/>
          <w:lang w:val="en-US"/>
        </w:rPr>
        <w:t>pada waktu tertentu kemudian langsung dimasukkan ke dalam air es</w:t>
      </w:r>
      <w:r>
        <w:rPr>
          <w:rFonts w:ascii="Times New Roman" w:hAnsi="Times New Roman"/>
          <w:sz w:val="24"/>
          <w:szCs w:val="24"/>
        </w:rPr>
        <w:t xml:space="preserve"> </w:t>
      </w:r>
      <w:r w:rsidR="00356629">
        <w:rPr>
          <w:rFonts w:ascii="Times New Roman" w:hAnsi="Times New Roman"/>
          <w:sz w:val="24"/>
          <w:szCs w:val="24"/>
          <w:lang w:val="en-US"/>
        </w:rPr>
        <w:t>atau air dingin</w:t>
      </w:r>
      <w:r>
        <w:rPr>
          <w:rFonts w:ascii="Times New Roman" w:hAnsi="Times New Roman"/>
          <w:sz w:val="24"/>
          <w:szCs w:val="24"/>
        </w:rPr>
        <w:t xml:space="preserve"> </w:t>
      </w:r>
      <w:r w:rsidR="00356629">
        <w:rPr>
          <w:rFonts w:ascii="Times New Roman" w:hAnsi="Times New Roman"/>
          <w:sz w:val="24"/>
          <w:szCs w:val="24"/>
          <w:lang w:val="en-US"/>
        </w:rPr>
        <w:t>dengan tujuan menghentikan proses pemasakan</w:t>
      </w:r>
      <w:r>
        <w:rPr>
          <w:rFonts w:ascii="Times New Roman" w:hAnsi="Times New Roman"/>
          <w:sz w:val="24"/>
          <w:szCs w:val="24"/>
        </w:rPr>
        <w:t xml:space="preserve">. </w:t>
      </w:r>
      <w:r w:rsidR="00356629">
        <w:rPr>
          <w:rFonts w:ascii="Times New Roman" w:hAnsi="Times New Roman"/>
          <w:sz w:val="24"/>
          <w:szCs w:val="24"/>
          <w:lang w:val="en-US"/>
        </w:rPr>
        <w:t>S</w:t>
      </w:r>
      <w:r>
        <w:rPr>
          <w:rFonts w:ascii="Times New Roman" w:hAnsi="Times New Roman"/>
          <w:sz w:val="24"/>
          <w:szCs w:val="24"/>
        </w:rPr>
        <w:t xml:space="preserve">uhu </w:t>
      </w:r>
      <w:r w:rsidR="00356629">
        <w:rPr>
          <w:rFonts w:ascii="Times New Roman" w:hAnsi="Times New Roman"/>
          <w:sz w:val="24"/>
          <w:szCs w:val="24"/>
          <w:lang w:val="en-US"/>
        </w:rPr>
        <w:t xml:space="preserve"> yang digunakan pada proses blancing ini adalah </w:t>
      </w:r>
      <w:r>
        <w:rPr>
          <w:rFonts w:ascii="Times New Roman" w:hAnsi="Times New Roman"/>
          <w:sz w:val="24"/>
          <w:szCs w:val="24"/>
        </w:rPr>
        <w:t>35-60</w:t>
      </w:r>
      <w:r w:rsidR="00356629">
        <w:rPr>
          <w:rFonts w:ascii="Times New Roman" w:hAnsi="Times New Roman"/>
          <w:sz w:val="24"/>
          <w:szCs w:val="24"/>
          <w:lang w:val="en-US"/>
        </w:rPr>
        <w:t xml:space="preserve"> </w:t>
      </w:r>
      <w:r>
        <w:rPr>
          <w:rFonts w:ascii="Times New Roman" w:hAnsi="Times New Roman"/>
          <w:sz w:val="24"/>
          <w:szCs w:val="24"/>
        </w:rPr>
        <w:t xml:space="preserve">°C </w:t>
      </w:r>
      <w:r w:rsidR="00356629">
        <w:rPr>
          <w:rFonts w:ascii="Times New Roman" w:hAnsi="Times New Roman"/>
          <w:sz w:val="24"/>
          <w:szCs w:val="24"/>
          <w:lang w:val="en-US"/>
        </w:rPr>
        <w:t>dalam waktu</w:t>
      </w:r>
      <w:r>
        <w:rPr>
          <w:rFonts w:ascii="Times New Roman" w:hAnsi="Times New Roman"/>
          <w:sz w:val="24"/>
          <w:szCs w:val="24"/>
        </w:rPr>
        <w:t xml:space="preserve"> 1-5 menit </w:t>
      </w:r>
      <w:r w:rsidR="00356629">
        <w:rPr>
          <w:rFonts w:ascii="Times New Roman" w:hAnsi="Times New Roman"/>
          <w:sz w:val="24"/>
          <w:szCs w:val="24"/>
          <w:lang w:val="en-US"/>
        </w:rPr>
        <w:t>disesuaikan dengan bahan yang akan  diblanching</w:t>
      </w:r>
      <w:r>
        <w:rPr>
          <w:rFonts w:ascii="Times New Roman" w:hAnsi="Times New Roman"/>
          <w:sz w:val="24"/>
          <w:szCs w:val="24"/>
        </w:rPr>
        <w:t>.</w:t>
      </w:r>
    </w:p>
    <w:p w:rsidR="003610F2" w:rsidRDefault="003610F2" w:rsidP="007B2807">
      <w:pPr>
        <w:spacing w:after="0" w:line="480" w:lineRule="auto"/>
        <w:ind w:firstLine="425"/>
        <w:jc w:val="both"/>
        <w:rPr>
          <w:rFonts w:ascii="Times New Roman" w:hAnsi="Times New Roman"/>
          <w:sz w:val="24"/>
          <w:szCs w:val="24"/>
        </w:rPr>
      </w:pPr>
      <w:r>
        <w:rPr>
          <w:rFonts w:ascii="Times New Roman" w:hAnsi="Times New Roman"/>
          <w:sz w:val="24"/>
          <w:szCs w:val="24"/>
        </w:rPr>
        <w:t xml:space="preserve">Tahap ke empat  yaitu pengeringan, penghalusan, dan pengayakan. sebelum di lakukan pengeringan, terlebih dahulu pengecek kadar air, di mana kadar air yang diperoleh yaitu 25%. Masing masing di beri perlakuan A1 (sinar matahari), A2 (di angin-anginkan) dan A3 (di oven).  Setelah pengeringan kadar air yang di peroleh 13% semua perlakuan dan memiliki waktu yang berbeda, A1 selama 2 hari , A2 selama 6 hari, A3 selama 6 jam. Adawyah, </w:t>
      </w:r>
      <w:r w:rsidR="0046799D">
        <w:rPr>
          <w:rFonts w:ascii="Times New Roman" w:hAnsi="Times New Roman"/>
          <w:sz w:val="24"/>
          <w:szCs w:val="24"/>
          <w:lang w:val="en-US"/>
        </w:rPr>
        <w:t>(</w:t>
      </w:r>
      <w:r>
        <w:rPr>
          <w:rFonts w:ascii="Times New Roman" w:hAnsi="Times New Roman"/>
          <w:sz w:val="24"/>
          <w:szCs w:val="24"/>
        </w:rPr>
        <w:t xml:space="preserve">2014) </w:t>
      </w:r>
      <w:r w:rsidR="0046799D">
        <w:rPr>
          <w:rFonts w:ascii="Times New Roman" w:hAnsi="Times New Roman"/>
          <w:sz w:val="24"/>
          <w:szCs w:val="24"/>
          <w:lang w:val="en-US"/>
        </w:rPr>
        <w:t xml:space="preserve"> juga menyatakan hal yang sama dari hasil penelitian yang diperoleh. Pengeringan adalah suatu proses </w:t>
      </w:r>
      <w:r w:rsidR="00BA2565">
        <w:rPr>
          <w:rFonts w:ascii="Times New Roman" w:hAnsi="Times New Roman"/>
          <w:sz w:val="24"/>
          <w:szCs w:val="24"/>
          <w:lang w:val="en-US"/>
        </w:rPr>
        <w:t>penguapan yang terjadi akibat perbedaan tekanan uap air di udara dengan tekanan uap air pada bahan yang dikeringkan</w:t>
      </w:r>
      <w:r>
        <w:rPr>
          <w:rFonts w:ascii="Times New Roman" w:hAnsi="Times New Roman"/>
          <w:sz w:val="24"/>
          <w:szCs w:val="24"/>
        </w:rPr>
        <w:t>. Tujuan</w:t>
      </w:r>
      <w:r w:rsidR="00BA2565">
        <w:rPr>
          <w:rFonts w:ascii="Times New Roman" w:hAnsi="Times New Roman"/>
          <w:sz w:val="24"/>
          <w:szCs w:val="24"/>
          <w:lang w:val="en-US"/>
        </w:rPr>
        <w:t xml:space="preserve"> dilakukannya </w:t>
      </w:r>
      <w:r>
        <w:rPr>
          <w:rFonts w:ascii="Times New Roman" w:hAnsi="Times New Roman"/>
          <w:sz w:val="24"/>
          <w:szCs w:val="24"/>
        </w:rPr>
        <w:t xml:space="preserve"> pengeringan</w:t>
      </w:r>
      <w:r w:rsidR="00BA2565">
        <w:rPr>
          <w:rFonts w:ascii="Times New Roman" w:hAnsi="Times New Roman"/>
          <w:sz w:val="24"/>
          <w:szCs w:val="24"/>
          <w:lang w:val="en-US"/>
        </w:rPr>
        <w:t xml:space="preserve"> adalah</w:t>
      </w:r>
      <w:r>
        <w:rPr>
          <w:rFonts w:ascii="Times New Roman" w:hAnsi="Times New Roman"/>
          <w:sz w:val="24"/>
          <w:szCs w:val="24"/>
        </w:rPr>
        <w:t xml:space="preserve"> </w:t>
      </w:r>
      <w:r w:rsidR="00BA2565">
        <w:rPr>
          <w:rFonts w:ascii="Times New Roman" w:hAnsi="Times New Roman"/>
          <w:sz w:val="24"/>
          <w:szCs w:val="24"/>
          <w:lang w:val="en-US"/>
        </w:rPr>
        <w:t>agar</w:t>
      </w:r>
      <w:r>
        <w:rPr>
          <w:rFonts w:ascii="Times New Roman" w:hAnsi="Times New Roman"/>
          <w:sz w:val="24"/>
          <w:szCs w:val="24"/>
        </w:rPr>
        <w:t xml:space="preserve"> kadar air </w:t>
      </w:r>
      <w:r w:rsidR="00BA2565">
        <w:rPr>
          <w:rFonts w:ascii="Times New Roman" w:hAnsi="Times New Roman"/>
          <w:sz w:val="24"/>
          <w:szCs w:val="24"/>
          <w:lang w:val="en-US"/>
        </w:rPr>
        <w:t xml:space="preserve"> pada </w:t>
      </w:r>
      <w:r>
        <w:rPr>
          <w:rFonts w:ascii="Times New Roman" w:hAnsi="Times New Roman"/>
          <w:sz w:val="24"/>
          <w:szCs w:val="24"/>
        </w:rPr>
        <w:t>bahan</w:t>
      </w:r>
      <w:r w:rsidR="00BA2565">
        <w:rPr>
          <w:rFonts w:ascii="Times New Roman" w:hAnsi="Times New Roman"/>
          <w:sz w:val="24"/>
          <w:szCs w:val="24"/>
          <w:lang w:val="en-US"/>
        </w:rPr>
        <w:t xml:space="preserve"> berkurang</w:t>
      </w:r>
      <w:r>
        <w:rPr>
          <w:rFonts w:ascii="Times New Roman" w:hAnsi="Times New Roman"/>
          <w:sz w:val="24"/>
          <w:szCs w:val="24"/>
        </w:rPr>
        <w:t xml:space="preserve"> </w:t>
      </w:r>
      <w:r w:rsidR="00BA2565">
        <w:rPr>
          <w:rFonts w:ascii="Times New Roman" w:hAnsi="Times New Roman"/>
          <w:sz w:val="24"/>
          <w:szCs w:val="24"/>
          <w:lang w:val="en-US"/>
        </w:rPr>
        <w:t xml:space="preserve">hingga </w:t>
      </w:r>
      <w:r>
        <w:rPr>
          <w:rFonts w:ascii="Times New Roman" w:hAnsi="Times New Roman"/>
          <w:sz w:val="24"/>
          <w:szCs w:val="24"/>
        </w:rPr>
        <w:t xml:space="preserve"> mikroorganisme </w:t>
      </w:r>
      <w:r w:rsidR="00C24E7D">
        <w:rPr>
          <w:rFonts w:ascii="Times New Roman" w:hAnsi="Times New Roman"/>
          <w:sz w:val="24"/>
          <w:szCs w:val="24"/>
          <w:lang w:val="en-US"/>
        </w:rPr>
        <w:t xml:space="preserve"> tidak bisa berkembang </w:t>
      </w:r>
      <w:r w:rsidR="00BA2565">
        <w:rPr>
          <w:rFonts w:ascii="Times New Roman" w:hAnsi="Times New Roman"/>
          <w:sz w:val="24"/>
          <w:szCs w:val="24"/>
          <w:lang w:val="en-US"/>
        </w:rPr>
        <w:t xml:space="preserve"> dan</w:t>
      </w:r>
      <w:r w:rsidR="00C24E7D">
        <w:rPr>
          <w:rFonts w:ascii="Times New Roman" w:hAnsi="Times New Roman"/>
          <w:sz w:val="24"/>
          <w:szCs w:val="24"/>
          <w:lang w:val="en-US"/>
        </w:rPr>
        <w:t xml:space="preserve"> kegiatan </w:t>
      </w:r>
      <w:r w:rsidR="00BA2565">
        <w:rPr>
          <w:rFonts w:ascii="Times New Roman" w:hAnsi="Times New Roman"/>
          <w:sz w:val="24"/>
          <w:szCs w:val="24"/>
          <w:lang w:val="en-US"/>
        </w:rPr>
        <w:t xml:space="preserve"> enzim</w:t>
      </w:r>
      <w:r w:rsidR="00C24E7D">
        <w:rPr>
          <w:rFonts w:ascii="Times New Roman" w:hAnsi="Times New Roman"/>
          <w:sz w:val="24"/>
          <w:szCs w:val="24"/>
          <w:lang w:val="en-US"/>
        </w:rPr>
        <w:t xml:space="preserve"> </w:t>
      </w:r>
      <w:r>
        <w:rPr>
          <w:rFonts w:ascii="Times New Roman" w:hAnsi="Times New Roman"/>
          <w:sz w:val="24"/>
          <w:szCs w:val="24"/>
        </w:rPr>
        <w:t xml:space="preserve">yang dapat </w:t>
      </w:r>
      <w:r w:rsidR="00C24E7D">
        <w:rPr>
          <w:rFonts w:ascii="Times New Roman" w:hAnsi="Times New Roman"/>
          <w:sz w:val="24"/>
          <w:szCs w:val="24"/>
          <w:lang w:val="en-US"/>
        </w:rPr>
        <w:t xml:space="preserve">mengakibatkan terjadinya </w:t>
      </w:r>
      <w:r>
        <w:rPr>
          <w:rFonts w:ascii="Times New Roman" w:hAnsi="Times New Roman"/>
          <w:sz w:val="24"/>
          <w:szCs w:val="24"/>
        </w:rPr>
        <w:t xml:space="preserve"> pembusukan </w:t>
      </w:r>
      <w:r w:rsidR="00C24E7D">
        <w:rPr>
          <w:rFonts w:ascii="Times New Roman" w:hAnsi="Times New Roman"/>
          <w:sz w:val="24"/>
          <w:szCs w:val="24"/>
          <w:lang w:val="en-US"/>
        </w:rPr>
        <w:t xml:space="preserve"> menjadi </w:t>
      </w:r>
      <w:r>
        <w:rPr>
          <w:rFonts w:ascii="Times New Roman" w:hAnsi="Times New Roman"/>
          <w:sz w:val="24"/>
          <w:szCs w:val="24"/>
        </w:rPr>
        <w:t xml:space="preserve">terhambat </w:t>
      </w:r>
      <w:r w:rsidR="00C24E7D">
        <w:rPr>
          <w:rFonts w:ascii="Times New Roman" w:hAnsi="Times New Roman"/>
          <w:sz w:val="24"/>
          <w:szCs w:val="24"/>
          <w:lang w:val="en-US"/>
        </w:rPr>
        <w:t xml:space="preserve">atau pun </w:t>
      </w:r>
      <w:r>
        <w:rPr>
          <w:rFonts w:ascii="Times New Roman" w:hAnsi="Times New Roman"/>
          <w:sz w:val="24"/>
          <w:szCs w:val="24"/>
        </w:rPr>
        <w:t>sama sekali</w:t>
      </w:r>
      <w:r w:rsidR="00C24E7D">
        <w:rPr>
          <w:rFonts w:ascii="Times New Roman" w:hAnsi="Times New Roman"/>
          <w:sz w:val="24"/>
          <w:szCs w:val="24"/>
          <w:lang w:val="en-US"/>
        </w:rPr>
        <w:t xml:space="preserve"> terhenti</w:t>
      </w:r>
      <w:r>
        <w:rPr>
          <w:rFonts w:ascii="Times New Roman" w:hAnsi="Times New Roman"/>
          <w:sz w:val="24"/>
          <w:szCs w:val="24"/>
        </w:rPr>
        <w:t xml:space="preserve">. </w:t>
      </w:r>
    </w:p>
    <w:p w:rsidR="003610F2" w:rsidRDefault="003610F2" w:rsidP="007B2807">
      <w:pPr>
        <w:spacing w:after="0" w:line="480" w:lineRule="auto"/>
        <w:ind w:firstLine="425"/>
        <w:jc w:val="both"/>
        <w:rPr>
          <w:rFonts w:ascii="Times New Roman" w:hAnsi="Times New Roman"/>
          <w:sz w:val="24"/>
          <w:szCs w:val="24"/>
        </w:rPr>
      </w:pPr>
      <w:r>
        <w:rPr>
          <w:rFonts w:ascii="Times New Roman" w:hAnsi="Times New Roman"/>
          <w:sz w:val="24"/>
          <w:szCs w:val="24"/>
        </w:rPr>
        <w:t xml:space="preserve">Tahap ke lima yaitu pengemasan, selain memperhatikan pengolahan, pengemasan juga mempengaruhi umur simpan pada tepung labu, karena kemampuan tepung labu dapat menyerap air di sekitarnya (higrokopis). Hal ini sesuai dengan pernyataan Hendrasty, </w:t>
      </w:r>
      <w:r w:rsidR="00C24E7D">
        <w:rPr>
          <w:rFonts w:ascii="Times New Roman" w:hAnsi="Times New Roman"/>
          <w:sz w:val="24"/>
          <w:szCs w:val="24"/>
          <w:lang w:val="en-US"/>
        </w:rPr>
        <w:t>(</w:t>
      </w:r>
      <w:r>
        <w:rPr>
          <w:rFonts w:ascii="Times New Roman" w:hAnsi="Times New Roman"/>
          <w:sz w:val="24"/>
          <w:szCs w:val="24"/>
        </w:rPr>
        <w:t xml:space="preserve">2003) bahwa sifat yang di miliki </w:t>
      </w:r>
      <w:r w:rsidR="00204973">
        <w:rPr>
          <w:rFonts w:ascii="Times New Roman" w:hAnsi="Times New Roman"/>
          <w:sz w:val="24"/>
          <w:szCs w:val="24"/>
          <w:lang w:val="en-US"/>
        </w:rPr>
        <w:t>oleh</w:t>
      </w:r>
      <w:r>
        <w:rPr>
          <w:rFonts w:ascii="Times New Roman" w:hAnsi="Times New Roman"/>
          <w:sz w:val="24"/>
          <w:szCs w:val="24"/>
        </w:rPr>
        <w:t xml:space="preserve"> tepung yaitu </w:t>
      </w:r>
      <w:r w:rsidR="00C24E7D">
        <w:rPr>
          <w:rFonts w:ascii="Times New Roman" w:hAnsi="Times New Roman"/>
          <w:sz w:val="24"/>
          <w:szCs w:val="24"/>
          <w:lang w:val="en-US"/>
        </w:rPr>
        <w:t xml:space="preserve"> </w:t>
      </w:r>
      <w:r>
        <w:rPr>
          <w:rFonts w:ascii="Times New Roman" w:hAnsi="Times New Roman"/>
          <w:sz w:val="24"/>
          <w:szCs w:val="24"/>
        </w:rPr>
        <w:t xml:space="preserve">higroskopis </w:t>
      </w:r>
      <w:r w:rsidR="00C24E7D">
        <w:rPr>
          <w:rFonts w:ascii="Times New Roman" w:hAnsi="Times New Roman"/>
          <w:sz w:val="24"/>
          <w:szCs w:val="24"/>
          <w:lang w:val="en-US"/>
        </w:rPr>
        <w:t>selama penyimpanan</w:t>
      </w:r>
      <w:r w:rsidR="00204973">
        <w:rPr>
          <w:rFonts w:ascii="Times New Roman" w:hAnsi="Times New Roman"/>
          <w:sz w:val="24"/>
          <w:szCs w:val="24"/>
          <w:lang w:val="en-US"/>
        </w:rPr>
        <w:t>.</w:t>
      </w:r>
      <w:r>
        <w:rPr>
          <w:rFonts w:ascii="Times New Roman" w:hAnsi="Times New Roman"/>
          <w:sz w:val="24"/>
          <w:szCs w:val="24"/>
        </w:rPr>
        <w:t xml:space="preserve"> </w:t>
      </w:r>
      <w:r w:rsidR="00204973">
        <w:rPr>
          <w:rFonts w:ascii="Times New Roman" w:hAnsi="Times New Roman"/>
          <w:sz w:val="24"/>
          <w:szCs w:val="24"/>
          <w:lang w:val="en-US"/>
        </w:rPr>
        <w:t xml:space="preserve"> Untuk </w:t>
      </w:r>
      <w:r w:rsidR="00BF18A3">
        <w:rPr>
          <w:rFonts w:ascii="Times New Roman" w:hAnsi="Times New Roman"/>
          <w:sz w:val="24"/>
          <w:szCs w:val="24"/>
          <w:lang w:val="en-US"/>
        </w:rPr>
        <w:t>memperpanjang masa simpan pada t</w:t>
      </w:r>
      <w:r w:rsidR="00204973">
        <w:rPr>
          <w:rFonts w:ascii="Times New Roman" w:hAnsi="Times New Roman"/>
          <w:sz w:val="24"/>
          <w:szCs w:val="24"/>
          <w:lang w:val="en-US"/>
        </w:rPr>
        <w:t>e</w:t>
      </w:r>
      <w:r>
        <w:rPr>
          <w:rFonts w:ascii="Times New Roman" w:hAnsi="Times New Roman"/>
          <w:sz w:val="24"/>
          <w:szCs w:val="24"/>
        </w:rPr>
        <w:t xml:space="preserve">pung </w:t>
      </w:r>
      <w:r w:rsidR="00963F1E">
        <w:rPr>
          <w:rFonts w:ascii="Times New Roman" w:hAnsi="Times New Roman"/>
          <w:sz w:val="24"/>
          <w:szCs w:val="24"/>
          <w:lang w:val="en-US"/>
        </w:rPr>
        <w:t>waluh</w:t>
      </w:r>
      <w:r>
        <w:rPr>
          <w:rFonts w:ascii="Times New Roman" w:hAnsi="Times New Roman"/>
          <w:sz w:val="24"/>
          <w:szCs w:val="24"/>
        </w:rPr>
        <w:t xml:space="preserve"> </w:t>
      </w:r>
      <w:r w:rsidR="00BF18A3">
        <w:rPr>
          <w:rFonts w:ascii="Times New Roman" w:hAnsi="Times New Roman"/>
          <w:sz w:val="24"/>
          <w:szCs w:val="24"/>
          <w:lang w:val="en-US"/>
        </w:rPr>
        <w:t xml:space="preserve">maka </w:t>
      </w:r>
      <w:r>
        <w:rPr>
          <w:rFonts w:ascii="Times New Roman" w:hAnsi="Times New Roman"/>
          <w:sz w:val="24"/>
          <w:szCs w:val="24"/>
        </w:rPr>
        <w:t xml:space="preserve">harus </w:t>
      </w:r>
      <w:r w:rsidR="00BF18A3">
        <w:rPr>
          <w:rFonts w:ascii="Times New Roman" w:hAnsi="Times New Roman"/>
          <w:sz w:val="24"/>
          <w:szCs w:val="24"/>
          <w:lang w:val="en-US"/>
        </w:rPr>
        <w:t xml:space="preserve"> dipilih kemasan yang tidak mudah ditembus oleh udara dan sinar matahari yang dapat mempercepat kerusakan  pada </w:t>
      </w:r>
      <w:r w:rsidR="00BF18A3">
        <w:rPr>
          <w:rFonts w:ascii="Times New Roman" w:hAnsi="Times New Roman"/>
          <w:sz w:val="24"/>
          <w:szCs w:val="24"/>
          <w:lang w:val="en-US"/>
        </w:rPr>
        <w:lastRenderedPageBreak/>
        <w:t xml:space="preserve">tepung,. </w:t>
      </w:r>
      <w:r>
        <w:rPr>
          <w:rFonts w:ascii="Times New Roman" w:hAnsi="Times New Roman"/>
          <w:sz w:val="24"/>
          <w:szCs w:val="24"/>
        </w:rPr>
        <w:t xml:space="preserve">yaitu plastik yang dilapisi aluminium foil. </w:t>
      </w:r>
      <w:r w:rsidR="00BF18A3">
        <w:rPr>
          <w:rFonts w:ascii="Times New Roman" w:hAnsi="Times New Roman"/>
          <w:sz w:val="24"/>
          <w:szCs w:val="24"/>
          <w:lang w:val="en-US"/>
        </w:rPr>
        <w:t>Masa simpan  tepung labu kning</w:t>
      </w:r>
      <w:r>
        <w:rPr>
          <w:rFonts w:ascii="Times New Roman" w:hAnsi="Times New Roman"/>
          <w:sz w:val="24"/>
          <w:szCs w:val="24"/>
        </w:rPr>
        <w:t xml:space="preserve"> </w:t>
      </w:r>
      <w:r w:rsidR="00BF18A3">
        <w:rPr>
          <w:rFonts w:ascii="Times New Roman" w:hAnsi="Times New Roman"/>
          <w:sz w:val="24"/>
          <w:szCs w:val="24"/>
          <w:lang w:val="en-US"/>
        </w:rPr>
        <w:t xml:space="preserve"> dapat bertahan selama dua bulan apabila </w:t>
      </w:r>
      <w:r w:rsidR="007B2807">
        <w:rPr>
          <w:rFonts w:ascii="Times New Roman" w:hAnsi="Times New Roman"/>
          <w:sz w:val="24"/>
          <w:szCs w:val="24"/>
          <w:lang w:val="en-US"/>
        </w:rPr>
        <w:t xml:space="preserve">disimpan pada tempat yang kering. </w:t>
      </w:r>
    </w:p>
    <w:p w:rsidR="00D06792" w:rsidRDefault="003610F2" w:rsidP="003610F2">
      <w:pPr>
        <w:spacing w:after="0" w:line="360" w:lineRule="auto"/>
        <w:ind w:firstLine="720"/>
        <w:jc w:val="both"/>
        <w:rPr>
          <w:rFonts w:ascii="Times New Roman" w:hAnsi="Times New Roman"/>
          <w:color w:val="202124"/>
          <w:sz w:val="24"/>
          <w:szCs w:val="24"/>
          <w:shd w:val="clear" w:color="auto" w:fill="FFFFFF"/>
          <w:lang w:val="en-GB"/>
        </w:rPr>
      </w:pPr>
      <w:r>
        <w:rPr>
          <w:rFonts w:ascii="Times New Roman" w:hAnsi="Times New Roman"/>
          <w:color w:val="202124"/>
          <w:sz w:val="24"/>
          <w:szCs w:val="24"/>
          <w:shd w:val="clear" w:color="auto" w:fill="FFFFFF"/>
        </w:rPr>
        <w:t xml:space="preserve">Berdasarkan hasil uji organoleptik di mana tepung waluh di beri tiga perlakukan memiliki warna yang berbeda, yaitu A1 (sinar matahari) berwarna  putih kekuningan, A2 (di angin-anginkan) berwarna kekuningan, A3 (di oven). Dari ketiga perlakuaan di mana warna yang baik yaitu warna putih kekuningan. Sedangkan pada aroma yang di hasilkan pada setiap perlakuan yaitu aroma yang khas. Begitu pula dengan tekstur di mana setiap perlakukan memiliki tekstur yang halus, baik itu pengeringan menggunakan sinar matahari, angin maupun oven.  Hal ini sesuai dengan pernyataan (Hendrasty 2003) bahwa </w:t>
      </w:r>
      <w:r>
        <w:rPr>
          <w:rFonts w:ascii="Times New Roman" w:hAnsi="Times New Roman"/>
          <w:sz w:val="24"/>
          <w:szCs w:val="24"/>
        </w:rPr>
        <w:t>Tepung labu adalah</w:t>
      </w:r>
      <w:r>
        <w:rPr>
          <w:rFonts w:ascii="Times New Roman" w:hAnsi="Times New Roman"/>
          <w:color w:val="202124"/>
          <w:sz w:val="24"/>
          <w:szCs w:val="24"/>
          <w:shd w:val="clear" w:color="auto" w:fill="FFFFFF"/>
        </w:rPr>
        <w:t> </w:t>
      </w:r>
      <w:r>
        <w:rPr>
          <w:rFonts w:ascii="Times New Roman" w:hAnsi="Times New Roman"/>
          <w:bCs/>
          <w:color w:val="202124"/>
          <w:sz w:val="24"/>
          <w:szCs w:val="24"/>
          <w:shd w:val="clear" w:color="auto" w:fill="FFFFFF"/>
        </w:rPr>
        <w:t>tepung</w:t>
      </w:r>
      <w:r>
        <w:rPr>
          <w:rFonts w:ascii="Times New Roman" w:hAnsi="Times New Roman"/>
          <w:color w:val="202124"/>
          <w:sz w:val="24"/>
          <w:szCs w:val="24"/>
          <w:shd w:val="clear" w:color="auto" w:fill="FFFFFF"/>
        </w:rPr>
        <w:t> dengan butiran halus, lolos ayakan 60 mesh, berwarna putih kekuningan, berbau khas </w:t>
      </w:r>
      <w:r w:rsidR="00963F1E">
        <w:rPr>
          <w:rFonts w:ascii="Times New Roman" w:hAnsi="Times New Roman"/>
          <w:bCs/>
          <w:color w:val="202124"/>
          <w:sz w:val="24"/>
          <w:szCs w:val="24"/>
          <w:shd w:val="clear" w:color="auto" w:fill="FFFFFF"/>
        </w:rPr>
        <w:t>waluh</w:t>
      </w:r>
      <w:r>
        <w:rPr>
          <w:rFonts w:ascii="Times New Roman" w:hAnsi="Times New Roman"/>
          <w:color w:val="202124"/>
          <w:sz w:val="24"/>
          <w:szCs w:val="24"/>
          <w:shd w:val="clear" w:color="auto" w:fill="FFFFFF"/>
        </w:rPr>
        <w:t> dengan kadar air ± 13%.</w:t>
      </w:r>
    </w:p>
    <w:p w:rsidR="00310A42" w:rsidRPr="00CA75E1" w:rsidRDefault="00310A42" w:rsidP="00543A7D">
      <w:pPr>
        <w:spacing w:line="360" w:lineRule="auto"/>
        <w:jc w:val="center"/>
        <w:rPr>
          <w:rFonts w:ascii="Times New Roman" w:hAnsi="Times New Roman"/>
          <w:b/>
          <w:sz w:val="24"/>
          <w:szCs w:val="24"/>
          <w:highlight w:val="yellow"/>
          <w:lang w:val="en-US"/>
        </w:rPr>
      </w:pPr>
    </w:p>
    <w:p w:rsidR="00543A7D" w:rsidRPr="00096F6F" w:rsidRDefault="00543A7D" w:rsidP="00543A7D">
      <w:pPr>
        <w:spacing w:line="360" w:lineRule="auto"/>
        <w:jc w:val="center"/>
        <w:rPr>
          <w:rFonts w:ascii="Times New Roman" w:hAnsi="Times New Roman"/>
          <w:b/>
          <w:sz w:val="24"/>
          <w:szCs w:val="24"/>
        </w:rPr>
      </w:pPr>
      <w:r w:rsidRPr="00096F6F">
        <w:rPr>
          <w:rFonts w:ascii="Times New Roman" w:hAnsi="Times New Roman"/>
          <w:b/>
          <w:sz w:val="24"/>
          <w:szCs w:val="24"/>
          <w:lang w:val="en-US"/>
        </w:rPr>
        <w:t>KESIMPULAN</w:t>
      </w:r>
    </w:p>
    <w:p w:rsidR="00C92235" w:rsidRPr="00100ABC" w:rsidRDefault="00D746E1" w:rsidP="00096F6F">
      <w:pPr>
        <w:pStyle w:val="ListParagraph"/>
        <w:spacing w:line="360" w:lineRule="auto"/>
        <w:ind w:left="0" w:firstLine="720"/>
        <w:jc w:val="both"/>
        <w:rPr>
          <w:highlight w:val="yellow"/>
          <w:lang w:val="en-GB"/>
        </w:rPr>
      </w:pPr>
      <w:r>
        <w:rPr>
          <w:lang w:val="en-US"/>
        </w:rPr>
        <w:t xml:space="preserve">Tepung </w:t>
      </w:r>
      <w:r w:rsidR="00963F1E">
        <w:rPr>
          <w:lang w:val="en-US"/>
        </w:rPr>
        <w:t>waluh</w:t>
      </w:r>
      <w:r>
        <w:rPr>
          <w:lang w:val="en-US"/>
        </w:rPr>
        <w:t xml:space="preserve">  yang baik mempunyai ciri khas yaitu tekstur berbutir halus, warna putih kekuningan, dan berbau khas labu. Bahan dasar  dan suhu pengering sangat mempengaruhi kandisi fisik tepung labu yang dihasilkan.</w:t>
      </w:r>
      <w:r w:rsidR="00096F6F" w:rsidRPr="00451405">
        <w:rPr>
          <w:lang w:val="en-GB"/>
        </w:rPr>
        <w:t xml:space="preserve"> Pembuatan tepung </w:t>
      </w:r>
      <w:r w:rsidR="00963F1E">
        <w:rPr>
          <w:lang w:val="en-GB"/>
        </w:rPr>
        <w:t>waluh</w:t>
      </w:r>
      <w:r w:rsidR="00096F6F" w:rsidRPr="00451405">
        <w:rPr>
          <w:lang w:val="en-GB"/>
        </w:rPr>
        <w:t xml:space="preserve"> yang dikeringkan hingga kadar air </w:t>
      </w:r>
      <w:r w:rsidR="00096F6F" w:rsidRPr="00451405">
        <w:rPr>
          <w:color w:val="202124"/>
          <w:shd w:val="clear" w:color="auto" w:fill="FFFFFF"/>
        </w:rPr>
        <w:t>± 13%</w:t>
      </w:r>
      <w:r w:rsidR="00096F6F" w:rsidRPr="00451405">
        <w:rPr>
          <w:color w:val="202124"/>
          <w:shd w:val="clear" w:color="auto" w:fill="FFFFFF"/>
          <w:lang w:val="en-GB"/>
        </w:rPr>
        <w:t xml:space="preserve"> memiliki tekstur </w:t>
      </w:r>
      <w:r w:rsidR="00716889">
        <w:rPr>
          <w:color w:val="202124"/>
          <w:shd w:val="clear" w:color="auto" w:fill="FFFFFF"/>
          <w:lang w:val="en-US"/>
        </w:rPr>
        <w:t>yang</w:t>
      </w:r>
      <w:r w:rsidR="00096F6F" w:rsidRPr="00451405">
        <w:rPr>
          <w:color w:val="202124"/>
          <w:shd w:val="clear" w:color="auto" w:fill="FFFFFF"/>
        </w:rPr>
        <w:t xml:space="preserve"> halus, lolos </w:t>
      </w:r>
      <w:r w:rsidR="00716889">
        <w:rPr>
          <w:color w:val="202124"/>
          <w:shd w:val="clear" w:color="auto" w:fill="FFFFFF"/>
          <w:lang w:val="en-US"/>
        </w:rPr>
        <w:t xml:space="preserve"> pada </w:t>
      </w:r>
      <w:r w:rsidR="00096F6F" w:rsidRPr="00451405">
        <w:rPr>
          <w:color w:val="202124"/>
          <w:shd w:val="clear" w:color="auto" w:fill="FFFFFF"/>
        </w:rPr>
        <w:t>ayakan</w:t>
      </w:r>
      <w:r w:rsidR="00716889">
        <w:rPr>
          <w:color w:val="202124"/>
          <w:shd w:val="clear" w:color="auto" w:fill="FFFFFF"/>
          <w:lang w:val="en-US"/>
        </w:rPr>
        <w:t xml:space="preserve"> atau saringan </w:t>
      </w:r>
      <w:r w:rsidR="00096F6F" w:rsidRPr="00451405">
        <w:rPr>
          <w:color w:val="202124"/>
          <w:shd w:val="clear" w:color="auto" w:fill="FFFFFF"/>
        </w:rPr>
        <w:t xml:space="preserve"> 60 mesh, </w:t>
      </w:r>
      <w:r w:rsidR="00716889">
        <w:rPr>
          <w:color w:val="202124"/>
          <w:shd w:val="clear" w:color="auto" w:fill="FFFFFF"/>
          <w:lang w:val="en-US"/>
        </w:rPr>
        <w:t xml:space="preserve">mempunyai warna </w:t>
      </w:r>
      <w:r w:rsidR="00096F6F" w:rsidRPr="00451405">
        <w:rPr>
          <w:color w:val="202124"/>
          <w:shd w:val="clear" w:color="auto" w:fill="FFFFFF"/>
        </w:rPr>
        <w:t>putih kekuningan,</w:t>
      </w:r>
      <w:r w:rsidR="00716889">
        <w:rPr>
          <w:color w:val="202124"/>
          <w:shd w:val="clear" w:color="auto" w:fill="FFFFFF"/>
          <w:lang w:val="en-US"/>
        </w:rPr>
        <w:t xml:space="preserve"> dan</w:t>
      </w:r>
      <w:r w:rsidR="00096F6F" w:rsidRPr="00451405">
        <w:rPr>
          <w:color w:val="202124"/>
          <w:shd w:val="clear" w:color="auto" w:fill="FFFFFF"/>
        </w:rPr>
        <w:t xml:space="preserve"> berbau khas </w:t>
      </w:r>
      <w:r w:rsidR="00963F1E">
        <w:rPr>
          <w:bCs/>
          <w:color w:val="202124"/>
          <w:shd w:val="clear" w:color="auto" w:fill="FFFFFF"/>
        </w:rPr>
        <w:t>waluh</w:t>
      </w:r>
      <w:r w:rsidR="00100ABC" w:rsidRPr="00451405">
        <w:rPr>
          <w:color w:val="202124"/>
          <w:shd w:val="clear" w:color="auto" w:fill="FFFFFF"/>
          <w:lang w:val="en-GB"/>
        </w:rPr>
        <w:t>. Ketiga perlakuan</w:t>
      </w:r>
      <w:r w:rsidR="00100ABC">
        <w:rPr>
          <w:color w:val="202124"/>
          <w:shd w:val="clear" w:color="auto" w:fill="FFFFFF"/>
          <w:lang w:val="en-GB"/>
        </w:rPr>
        <w:t xml:space="preserve"> pengeringan di dapatkan  pengeringan terbaik yakni perlakuan pengeringan sinar matahari yang menghasilkan warna mendekati SNI yakni putih kekuningan, parameter </w:t>
      </w:r>
      <w:r w:rsidR="00C50E17">
        <w:rPr>
          <w:color w:val="202124"/>
          <w:shd w:val="clear" w:color="auto" w:fill="FFFFFF"/>
          <w:lang w:val="en-GB"/>
        </w:rPr>
        <w:t>organoleptik di dapatkan hasil yang sama.</w:t>
      </w:r>
    </w:p>
    <w:p w:rsidR="00FD5A6B" w:rsidRPr="00CA75E1" w:rsidRDefault="00FD5A6B" w:rsidP="00543A7D">
      <w:pPr>
        <w:jc w:val="center"/>
        <w:rPr>
          <w:rFonts w:ascii="Times New Roman" w:hAnsi="Times New Roman"/>
          <w:b/>
          <w:sz w:val="24"/>
          <w:szCs w:val="24"/>
          <w:highlight w:val="yellow"/>
          <w:lang w:val="en-US"/>
        </w:rPr>
      </w:pPr>
    </w:p>
    <w:p w:rsidR="00543A7D" w:rsidRPr="00124FD2" w:rsidRDefault="00543A7D" w:rsidP="00543A7D">
      <w:pPr>
        <w:jc w:val="center"/>
        <w:rPr>
          <w:rFonts w:ascii="Times New Roman" w:hAnsi="Times New Roman"/>
          <w:b/>
          <w:sz w:val="24"/>
          <w:szCs w:val="24"/>
          <w:lang w:val="en-US"/>
        </w:rPr>
      </w:pPr>
      <w:r w:rsidRPr="00124FD2">
        <w:rPr>
          <w:rFonts w:ascii="Times New Roman" w:hAnsi="Times New Roman"/>
          <w:b/>
          <w:sz w:val="24"/>
          <w:szCs w:val="24"/>
          <w:lang w:val="en-US"/>
        </w:rPr>
        <w:t>DAFTAR PUSTAKA</w:t>
      </w:r>
    </w:p>
    <w:p w:rsidR="00A6543B" w:rsidRDefault="00A6543B" w:rsidP="00A24056">
      <w:pPr>
        <w:pStyle w:val="Bibliography"/>
        <w:spacing w:after="120"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Adawyah, R. (2014). </w:t>
      </w:r>
      <w:r>
        <w:rPr>
          <w:rFonts w:ascii="Times New Roman" w:hAnsi="Times New Roman" w:cs="Times New Roman"/>
          <w:i/>
          <w:iCs/>
          <w:noProof/>
          <w:sz w:val="24"/>
          <w:szCs w:val="24"/>
        </w:rPr>
        <w:t>pengolahan dan pengawetan ikan.</w:t>
      </w:r>
      <w:r>
        <w:rPr>
          <w:rFonts w:ascii="Times New Roman" w:hAnsi="Times New Roman" w:cs="Times New Roman"/>
          <w:noProof/>
          <w:sz w:val="24"/>
          <w:szCs w:val="24"/>
        </w:rPr>
        <w:t xml:space="preserve"> jakarta. Sinar Grafika Offset</w:t>
      </w:r>
    </w:p>
    <w:p w:rsidR="00A6543B" w:rsidRDefault="00A6543B" w:rsidP="00A24056">
      <w:pPr>
        <w:spacing w:after="120" w:line="240" w:lineRule="auto"/>
        <w:ind w:left="720" w:hanging="720"/>
        <w:jc w:val="both"/>
        <w:rPr>
          <w:rFonts w:ascii="Times New Roman" w:hAnsi="Times New Roman"/>
          <w:sz w:val="24"/>
          <w:szCs w:val="24"/>
          <w:lang w:val="en-GB"/>
        </w:rPr>
      </w:pPr>
      <w:r>
        <w:rPr>
          <w:rFonts w:ascii="Times New Roman" w:hAnsi="Times New Roman"/>
          <w:sz w:val="24"/>
          <w:szCs w:val="24"/>
        </w:rPr>
        <w:t xml:space="preserve">Asgar, A dan D, Musaddad. (2006). </w:t>
      </w:r>
      <w:r>
        <w:rPr>
          <w:rFonts w:ascii="Times New Roman" w:hAnsi="Times New Roman"/>
          <w:i/>
          <w:sz w:val="24"/>
          <w:szCs w:val="24"/>
        </w:rPr>
        <w:t>Optimasi Cara, Suhu, dan Lama Waktu Blanching Sebelum Pengeringan pada Wortel</w:t>
      </w:r>
      <w:r>
        <w:rPr>
          <w:rFonts w:ascii="Times New Roman" w:hAnsi="Times New Roman"/>
          <w:sz w:val="24"/>
          <w:szCs w:val="24"/>
        </w:rPr>
        <w:t>. Bandung: Balai Penelitian Tanaman Sayuran.</w:t>
      </w:r>
    </w:p>
    <w:p w:rsidR="00A24056" w:rsidRDefault="00A24056" w:rsidP="00A24056">
      <w:pPr>
        <w:spacing w:after="120" w:line="240" w:lineRule="auto"/>
        <w:ind w:left="720" w:hanging="720"/>
        <w:jc w:val="both"/>
        <w:rPr>
          <w:rFonts w:ascii="Times New Roman" w:hAnsi="Times New Roman"/>
          <w:sz w:val="24"/>
        </w:rPr>
      </w:pPr>
      <w:r>
        <w:rPr>
          <w:rFonts w:ascii="Times New Roman" w:hAnsi="Times New Roman"/>
          <w:sz w:val="24"/>
        </w:rPr>
        <w:t xml:space="preserve">Hendrasty, HK. (2003). </w:t>
      </w:r>
      <w:r>
        <w:rPr>
          <w:rFonts w:ascii="Times New Roman" w:hAnsi="Times New Roman"/>
          <w:i/>
          <w:sz w:val="24"/>
        </w:rPr>
        <w:t xml:space="preserve">Tepung </w:t>
      </w:r>
      <w:r w:rsidR="00963F1E">
        <w:rPr>
          <w:rFonts w:ascii="Times New Roman" w:hAnsi="Times New Roman"/>
          <w:i/>
          <w:sz w:val="24"/>
        </w:rPr>
        <w:t>Waluh</w:t>
      </w:r>
      <w:r>
        <w:rPr>
          <w:rFonts w:ascii="Times New Roman" w:hAnsi="Times New Roman"/>
          <w:sz w:val="24"/>
        </w:rPr>
        <w:t>. Yogyakarta: Kanisius.</w:t>
      </w:r>
    </w:p>
    <w:p w:rsidR="00124FD2" w:rsidRDefault="0049440B" w:rsidP="00A24056">
      <w:pPr>
        <w:spacing w:after="120" w:line="240" w:lineRule="auto"/>
        <w:ind w:left="720" w:hanging="720"/>
        <w:jc w:val="both"/>
        <w:rPr>
          <w:rFonts w:ascii="Times New Roman" w:hAnsi="Times New Roman"/>
          <w:color w:val="222222"/>
          <w:sz w:val="24"/>
          <w:szCs w:val="24"/>
          <w:highlight w:val="yellow"/>
          <w:shd w:val="clear" w:color="auto" w:fill="FFFFFF"/>
          <w:lang w:val="en-GB"/>
        </w:rPr>
      </w:pPr>
      <w:r>
        <w:rPr>
          <w:rFonts w:ascii="Times New Roman" w:hAnsi="Times New Roman"/>
          <w:color w:val="202124"/>
          <w:sz w:val="24"/>
          <w:szCs w:val="24"/>
          <w:shd w:val="clear" w:color="auto" w:fill="FFFFFF"/>
        </w:rPr>
        <w:t>Ripi, V.I. 2011. P</w:t>
      </w:r>
      <w:r>
        <w:rPr>
          <w:rFonts w:ascii="Times New Roman" w:hAnsi="Times New Roman"/>
          <w:i/>
          <w:color w:val="202124"/>
          <w:sz w:val="24"/>
          <w:szCs w:val="24"/>
          <w:shd w:val="clear" w:color="auto" w:fill="FFFFFF"/>
        </w:rPr>
        <w:t xml:space="preserve">embuatan Dan Analisis Kandungan Gizi Tepung </w:t>
      </w:r>
      <w:r w:rsidR="00963F1E">
        <w:rPr>
          <w:rFonts w:ascii="Times New Roman" w:hAnsi="Times New Roman"/>
          <w:i/>
          <w:color w:val="202124"/>
          <w:sz w:val="24"/>
          <w:szCs w:val="24"/>
          <w:shd w:val="clear" w:color="auto" w:fill="FFFFFF"/>
        </w:rPr>
        <w:t>Waluh</w:t>
      </w:r>
      <w:r>
        <w:rPr>
          <w:rFonts w:ascii="Times New Roman" w:hAnsi="Times New Roman"/>
          <w:i/>
          <w:color w:val="202124"/>
          <w:sz w:val="24"/>
          <w:szCs w:val="24"/>
          <w:shd w:val="clear" w:color="auto" w:fill="FFFFFF"/>
        </w:rPr>
        <w:t xml:space="preserve"> (Cucurbita moschata Duch).</w:t>
      </w:r>
      <w:r>
        <w:rPr>
          <w:rFonts w:ascii="Times New Roman" w:hAnsi="Times New Roman"/>
          <w:color w:val="202124"/>
          <w:sz w:val="24"/>
          <w:szCs w:val="24"/>
          <w:shd w:val="clear" w:color="auto" w:fill="FFFFFF"/>
        </w:rPr>
        <w:t xml:space="preserve"> Jawa Timur: Jurusan Teknik Kimia Fakultas Teknologi Industri Universitas Pembangunan Nasional.</w:t>
      </w:r>
    </w:p>
    <w:p w:rsidR="003C56D9" w:rsidRDefault="003C56D9" w:rsidP="003C56D9">
      <w:pPr>
        <w:pStyle w:val="Bibliography"/>
        <w:ind w:left="720" w:hanging="720"/>
        <w:jc w:val="both"/>
        <w:rPr>
          <w:rFonts w:ascii="Times New Roman" w:hAnsi="Times New Roman" w:cs="Times New Roman"/>
          <w:noProof/>
          <w:sz w:val="24"/>
          <w:szCs w:val="24"/>
        </w:rPr>
      </w:pPr>
    </w:p>
    <w:sectPr w:rsidR="003C56D9" w:rsidSect="00022151">
      <w:footerReference w:type="default" r:id="rId8"/>
      <w:headerReference w:type="first" r:id="rId9"/>
      <w:footerReference w:type="first" r:id="rId10"/>
      <w:pgSz w:w="11906" w:h="16838"/>
      <w:pgMar w:top="1440" w:right="1440" w:bottom="1440" w:left="1440" w:header="708" w:footer="708" w:gutter="0"/>
      <w:pgNumType w:start="29"/>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0E7" w:rsidRDefault="008910E7" w:rsidP="00022151">
      <w:pPr>
        <w:spacing w:after="0" w:line="240" w:lineRule="auto"/>
      </w:pPr>
      <w:r>
        <w:separator/>
      </w:r>
    </w:p>
  </w:endnote>
  <w:endnote w:type="continuationSeparator" w:id="1">
    <w:p w:rsidR="008910E7" w:rsidRDefault="008910E7" w:rsidP="000221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151" w:rsidRDefault="00022151" w:rsidP="00022151">
    <w:pPr>
      <w:pStyle w:val="Footer"/>
      <w:jc w:val="right"/>
    </w:pPr>
    <w:r>
      <w:rPr>
        <w:rFonts w:ascii="Times New Roman" w:hAnsi="Times New Roman"/>
        <w:bCs/>
        <w:sz w:val="20"/>
        <w:szCs w:val="20"/>
      </w:rPr>
      <w:t>Pembuatan Tepung Waluh</w:t>
    </w:r>
    <w:r>
      <w:rPr>
        <w:rFonts w:ascii="Times New Roman" w:hAnsi="Times New Roman"/>
        <w:sz w:val="20"/>
        <w:szCs w:val="24"/>
      </w:rPr>
      <w:t>… (</w:t>
    </w:r>
    <w:r>
      <w:rPr>
        <w:rFonts w:ascii="Times New Roman" w:hAnsi="Times New Roman"/>
        <w:sz w:val="20"/>
        <w:szCs w:val="24"/>
        <w:lang w:val="en-US"/>
      </w:rPr>
      <w:t>Muhanniah</w:t>
    </w:r>
    <w:r w:rsidRPr="000D74EC">
      <w:rPr>
        <w:rFonts w:ascii="Times New Roman" w:hAnsi="Times New Roman"/>
        <w:sz w:val="20"/>
        <w:szCs w:val="24"/>
      </w:rPr>
      <w:t xml:space="preserve">) | </w:t>
    </w:r>
    <w:r w:rsidRPr="000D74EC">
      <w:rPr>
        <w:rFonts w:ascii="Times New Roman" w:hAnsi="Times New Roman"/>
        <w:sz w:val="20"/>
        <w:szCs w:val="24"/>
      </w:rPr>
      <w:fldChar w:fldCharType="begin"/>
    </w:r>
    <w:r w:rsidRPr="000D74EC">
      <w:rPr>
        <w:rFonts w:ascii="Times New Roman" w:hAnsi="Times New Roman"/>
        <w:sz w:val="20"/>
        <w:szCs w:val="24"/>
      </w:rPr>
      <w:instrText>PAGE</w:instrText>
    </w:r>
    <w:r w:rsidRPr="000D74EC">
      <w:rPr>
        <w:rFonts w:ascii="Times New Roman" w:hAnsi="Times New Roman"/>
        <w:sz w:val="20"/>
        <w:szCs w:val="24"/>
      </w:rPr>
      <w:fldChar w:fldCharType="separate"/>
    </w:r>
    <w:r>
      <w:rPr>
        <w:rFonts w:ascii="Times New Roman" w:hAnsi="Times New Roman"/>
        <w:noProof/>
        <w:sz w:val="20"/>
        <w:szCs w:val="24"/>
      </w:rPr>
      <w:t>34</w:t>
    </w:r>
    <w:r w:rsidRPr="000D74EC">
      <w:rPr>
        <w:rFonts w:ascii="Times New Roman" w:hAnsi="Times New Roman"/>
        <w:sz w:val="20"/>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151" w:rsidRPr="00A011A0" w:rsidRDefault="00022151" w:rsidP="00022151">
    <w:pPr>
      <w:pStyle w:val="Footer"/>
      <w:tabs>
        <w:tab w:val="clear" w:pos="9360"/>
        <w:tab w:val="right" w:pos="9000"/>
      </w:tabs>
      <w:rPr>
        <w:rFonts w:ascii="Times New Roman" w:hAnsi="Times New Roman"/>
        <w:sz w:val="20"/>
        <w:szCs w:val="24"/>
      </w:rPr>
    </w:pPr>
    <w:r>
      <w:rPr>
        <w:rFonts w:ascii="Times New Roman" w:hAnsi="Times New Roman"/>
        <w:noProof/>
      </w:rPr>
      <w:drawing>
        <wp:inline distT="0" distB="0" distL="0" distR="0">
          <wp:extent cx="828675" cy="295275"/>
          <wp:effectExtent l="19050" t="0" r="9525" b="0"/>
          <wp:docPr id="1" name="Picture 1" descr="C:\Users\Compeq\AppData\Local\Microsoft\Windows\Temporary Internet Files\Content.Word\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eq\AppData\Local\Microsoft\Windows\Temporary Internet Files\Content.Word\88x31.png"/>
                  <pic:cNvPicPr>
                    <a:picLocks noChangeAspect="1" noChangeArrowheads="1"/>
                  </pic:cNvPicPr>
                </pic:nvPicPr>
                <pic:blipFill>
                  <a:blip r:embed="rId1"/>
                  <a:srcRect/>
                  <a:stretch>
                    <a:fillRect/>
                  </a:stretch>
                </pic:blipFill>
                <pic:spPr bwMode="auto">
                  <a:xfrm>
                    <a:off x="0" y="0"/>
                    <a:ext cx="828675" cy="295275"/>
                  </a:xfrm>
                  <a:prstGeom prst="rect">
                    <a:avLst/>
                  </a:prstGeom>
                  <a:noFill/>
                  <a:ln w="9525">
                    <a:noFill/>
                    <a:miter lim="800000"/>
                    <a:headEnd/>
                    <a:tailEnd/>
                  </a:ln>
                </pic:spPr>
              </pic:pic>
            </a:graphicData>
          </a:graphic>
        </wp:inline>
      </w:drawing>
    </w:r>
    <w:r w:rsidRPr="00A011A0">
      <w:rPr>
        <w:rFonts w:ascii="Times New Roman" w:hAnsi="Times New Roman"/>
        <w:bCs/>
        <w:sz w:val="20"/>
        <w:szCs w:val="20"/>
      </w:rPr>
      <w:tab/>
    </w:r>
    <w:r w:rsidRPr="00A011A0">
      <w:rPr>
        <w:rFonts w:ascii="Times New Roman" w:hAnsi="Times New Roman"/>
        <w:bCs/>
        <w:sz w:val="20"/>
        <w:szCs w:val="20"/>
      </w:rPr>
      <w:tab/>
    </w:r>
    <w:r>
      <w:rPr>
        <w:rFonts w:ascii="Times New Roman" w:hAnsi="Times New Roman"/>
        <w:bCs/>
        <w:sz w:val="20"/>
        <w:szCs w:val="20"/>
      </w:rPr>
      <w:t>Pembuatan Tepung Waluh</w:t>
    </w:r>
    <w:r>
      <w:rPr>
        <w:rFonts w:ascii="Times New Roman" w:hAnsi="Times New Roman"/>
        <w:sz w:val="20"/>
        <w:szCs w:val="24"/>
      </w:rPr>
      <w:t>… (</w:t>
    </w:r>
    <w:r>
      <w:rPr>
        <w:rFonts w:ascii="Times New Roman" w:hAnsi="Times New Roman"/>
        <w:sz w:val="20"/>
        <w:szCs w:val="24"/>
        <w:lang w:val="en-US"/>
      </w:rPr>
      <w:t>Muhanniah</w:t>
    </w:r>
    <w:r w:rsidRPr="000D74EC">
      <w:rPr>
        <w:rFonts w:ascii="Times New Roman" w:hAnsi="Times New Roman"/>
        <w:sz w:val="20"/>
        <w:szCs w:val="24"/>
      </w:rPr>
      <w:t>)</w:t>
    </w:r>
    <w:r w:rsidRPr="00A011A0">
      <w:rPr>
        <w:rFonts w:ascii="Times New Roman" w:hAnsi="Times New Roman"/>
        <w:sz w:val="20"/>
        <w:szCs w:val="24"/>
      </w:rPr>
      <w:t xml:space="preserve"> | </w:t>
    </w:r>
    <w:r w:rsidRPr="00A011A0">
      <w:rPr>
        <w:rFonts w:ascii="Times New Roman" w:hAnsi="Times New Roman"/>
        <w:sz w:val="20"/>
        <w:szCs w:val="24"/>
      </w:rPr>
      <w:fldChar w:fldCharType="begin"/>
    </w:r>
    <w:r w:rsidRPr="00A011A0">
      <w:rPr>
        <w:rFonts w:ascii="Times New Roman" w:hAnsi="Times New Roman"/>
        <w:sz w:val="20"/>
        <w:szCs w:val="24"/>
      </w:rPr>
      <w:instrText>PAGE</w:instrText>
    </w:r>
    <w:r w:rsidRPr="00A011A0">
      <w:rPr>
        <w:rFonts w:ascii="Times New Roman" w:hAnsi="Times New Roman"/>
        <w:sz w:val="20"/>
        <w:szCs w:val="24"/>
      </w:rPr>
      <w:fldChar w:fldCharType="separate"/>
    </w:r>
    <w:r>
      <w:rPr>
        <w:rFonts w:ascii="Times New Roman" w:hAnsi="Times New Roman"/>
        <w:noProof/>
        <w:sz w:val="20"/>
        <w:szCs w:val="24"/>
      </w:rPr>
      <w:t>29</w:t>
    </w:r>
    <w:r w:rsidRPr="00A011A0">
      <w:rPr>
        <w:rFonts w:ascii="Times New Roman" w:hAnsi="Times New Roman"/>
        <w:sz w:val="20"/>
        <w:szCs w:val="24"/>
      </w:rPr>
      <w:fldChar w:fldCharType="end"/>
    </w:r>
  </w:p>
  <w:p w:rsidR="00022151" w:rsidRDefault="00022151" w:rsidP="00022151">
    <w:pPr>
      <w:pStyle w:val="Footer"/>
    </w:pPr>
    <w:r w:rsidRPr="00A011A0">
      <w:rPr>
        <w:rFonts w:ascii="Times New Roman" w:hAnsi="Times New Roman"/>
        <w:sz w:val="14"/>
        <w:szCs w:val="14"/>
      </w:rPr>
      <w:t>Artikel dengan akses terbuka di bawah lisensi CC BY-4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0E7" w:rsidRDefault="008910E7" w:rsidP="00022151">
      <w:pPr>
        <w:spacing w:after="0" w:line="240" w:lineRule="auto"/>
      </w:pPr>
      <w:r>
        <w:separator/>
      </w:r>
    </w:p>
  </w:footnote>
  <w:footnote w:type="continuationSeparator" w:id="1">
    <w:p w:rsidR="008910E7" w:rsidRDefault="008910E7" w:rsidP="000221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151" w:rsidRPr="00304858" w:rsidRDefault="00022151" w:rsidP="00022151">
    <w:pPr>
      <w:pStyle w:val="Header"/>
      <w:jc w:val="right"/>
      <w:rPr>
        <w:rFonts w:ascii="Times New Roman" w:hAnsi="Times New Roman"/>
        <w:b/>
        <w:szCs w:val="24"/>
      </w:rPr>
    </w:pPr>
    <w:r w:rsidRPr="00304858">
      <w:rPr>
        <w:rFonts w:ascii="Times New Roman" w:hAnsi="Times New Roman"/>
        <w:b/>
        <w:szCs w:val="24"/>
      </w:rPr>
      <w:t xml:space="preserve">JASATHP: </w:t>
    </w:r>
    <w:r w:rsidRPr="00304858">
      <w:rPr>
        <w:rFonts w:ascii="Times New Roman" w:hAnsi="Times New Roman"/>
        <w:szCs w:val="24"/>
      </w:rPr>
      <w:t>Jurnal Sains dan Teknologi Hasil Pertanian</w:t>
    </w:r>
  </w:p>
  <w:p w:rsidR="00022151" w:rsidRPr="00304858" w:rsidRDefault="00022151" w:rsidP="00022151">
    <w:pPr>
      <w:pStyle w:val="Header"/>
      <w:jc w:val="right"/>
      <w:rPr>
        <w:rFonts w:ascii="Times New Roman" w:hAnsi="Times New Roman"/>
        <w:szCs w:val="24"/>
      </w:rPr>
    </w:pPr>
    <w:hyperlink r:id="rId1" w:history="1">
      <w:r w:rsidRPr="00304858">
        <w:rPr>
          <w:rStyle w:val="Hyperlink"/>
          <w:rFonts w:ascii="Times New Roman" w:hAnsi="Times New Roman"/>
        </w:rPr>
        <w:t>https://jurnal.umsrappang.ac.id/jasathp</w:t>
      </w:r>
    </w:hyperlink>
  </w:p>
  <w:p w:rsidR="00022151" w:rsidRPr="00022151" w:rsidRDefault="00022151" w:rsidP="00022151">
    <w:pPr>
      <w:pStyle w:val="Header"/>
      <w:jc w:val="right"/>
      <w:rPr>
        <w:rFonts w:ascii="Times New Roman" w:hAnsi="Times New Roman"/>
        <w:sz w:val="17"/>
        <w:szCs w:val="17"/>
        <w:lang w:val="en-US"/>
      </w:rPr>
    </w:pPr>
    <w:r w:rsidRPr="00304858">
      <w:rPr>
        <w:rFonts w:ascii="Times New Roman" w:hAnsi="Times New Roman"/>
        <w:sz w:val="17"/>
        <w:szCs w:val="17"/>
      </w:rPr>
      <w:t>Volume 2 Nomor  1</w:t>
    </w:r>
    <w:r>
      <w:rPr>
        <w:rFonts w:ascii="Times New Roman" w:hAnsi="Times New Roman"/>
        <w:sz w:val="17"/>
        <w:szCs w:val="17"/>
      </w:rPr>
      <w:t xml:space="preserve"> Mei </w:t>
    </w:r>
    <w:r w:rsidRPr="00304858">
      <w:rPr>
        <w:rFonts w:ascii="Times New Roman" w:hAnsi="Times New Roman"/>
        <w:sz w:val="17"/>
        <w:szCs w:val="17"/>
      </w:rPr>
      <w:t xml:space="preserve">2022, Hal </w:t>
    </w:r>
    <w:r>
      <w:rPr>
        <w:rFonts w:ascii="Times New Roman" w:hAnsi="Times New Roman"/>
        <w:sz w:val="17"/>
        <w:szCs w:val="17"/>
        <w:lang w:val="en-US"/>
      </w:rPr>
      <w:t>2</w:t>
    </w:r>
    <w:r>
      <w:rPr>
        <w:rFonts w:ascii="Times New Roman" w:hAnsi="Times New Roman"/>
        <w:sz w:val="17"/>
        <w:szCs w:val="17"/>
      </w:rPr>
      <w:t>9</w:t>
    </w:r>
    <w:r>
      <w:rPr>
        <w:rFonts w:ascii="Times New Roman" w:hAnsi="Times New Roman"/>
        <w:sz w:val="17"/>
        <w:szCs w:val="17"/>
        <w:lang w:val="en-US"/>
      </w:rPr>
      <w:t>-34</w:t>
    </w:r>
  </w:p>
  <w:p w:rsidR="00022151" w:rsidRPr="00022151" w:rsidRDefault="00022151" w:rsidP="00022151">
    <w:pPr>
      <w:pStyle w:val="Header"/>
      <w:jc w:val="right"/>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4AE02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0000002"/>
    <w:multiLevelType w:val="hybridMultilevel"/>
    <w:tmpl w:val="988E0F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0000007"/>
    <w:multiLevelType w:val="hybridMultilevel"/>
    <w:tmpl w:val="155A7F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0000008"/>
    <w:multiLevelType w:val="hybridMultilevel"/>
    <w:tmpl w:val="A9D4BD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000000B"/>
    <w:multiLevelType w:val="hybridMultilevel"/>
    <w:tmpl w:val="A5A4F3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000000C"/>
    <w:multiLevelType w:val="hybridMultilevel"/>
    <w:tmpl w:val="2E70D15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0000011"/>
    <w:multiLevelType w:val="hybridMultilevel"/>
    <w:tmpl w:val="1158DA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CDD280F"/>
    <w:multiLevelType w:val="hybridMultilevel"/>
    <w:tmpl w:val="F3385AFE"/>
    <w:lvl w:ilvl="0" w:tplc="A252A664">
      <w:numFmt w:val="bullet"/>
      <w:lvlText w:val="-"/>
      <w:lvlJc w:val="left"/>
      <w:pPr>
        <w:ind w:left="720" w:hanging="360"/>
      </w:pPr>
      <w:rPr>
        <w:rFonts w:ascii="Times New Roman" w:eastAsiaTheme="minorEastAsia" w:hAnsi="Times New Roman" w:hint="default"/>
      </w:rPr>
    </w:lvl>
    <w:lvl w:ilvl="1" w:tplc="38090003" w:tentative="1">
      <w:start w:val="1"/>
      <w:numFmt w:val="bullet"/>
      <w:lvlText w:val="o"/>
      <w:lvlJc w:val="left"/>
      <w:pPr>
        <w:ind w:left="1440" w:hanging="360"/>
      </w:pPr>
      <w:rPr>
        <w:rFonts w:ascii="Courier New" w:hAnsi="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nsid w:val="0D2745C1"/>
    <w:multiLevelType w:val="hybridMultilevel"/>
    <w:tmpl w:val="92CC2484"/>
    <w:lvl w:ilvl="0" w:tplc="2DB26288">
      <w:start w:val="1"/>
      <w:numFmt w:val="decimal"/>
      <w:lvlText w:val="%1."/>
      <w:lvlJc w:val="left"/>
      <w:pPr>
        <w:ind w:left="1287" w:hanging="360"/>
      </w:pPr>
      <w:rPr>
        <w:rFonts w:ascii="Times New Roman" w:eastAsia="Times New Roman" w:hAnsi="Times New Roman"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9">
    <w:nsid w:val="4B0664D0"/>
    <w:multiLevelType w:val="hybridMultilevel"/>
    <w:tmpl w:val="4D16C63A"/>
    <w:lvl w:ilvl="0" w:tplc="514AEDAC">
      <w:start w:val="1"/>
      <w:numFmt w:val="bullet"/>
      <w:lvlText w:val=""/>
      <w:lvlJc w:val="left"/>
      <w:pPr>
        <w:tabs>
          <w:tab w:val="num" w:pos="720"/>
        </w:tabs>
        <w:ind w:left="720" w:hanging="360"/>
      </w:pPr>
      <w:rPr>
        <w:rFonts w:ascii="Wingdings" w:hAnsi="Wingdings" w:hint="default"/>
      </w:rPr>
    </w:lvl>
    <w:lvl w:ilvl="1" w:tplc="5D80921A" w:tentative="1">
      <w:start w:val="1"/>
      <w:numFmt w:val="bullet"/>
      <w:lvlText w:val=""/>
      <w:lvlJc w:val="left"/>
      <w:pPr>
        <w:tabs>
          <w:tab w:val="num" w:pos="1440"/>
        </w:tabs>
        <w:ind w:left="1440" w:hanging="360"/>
      </w:pPr>
      <w:rPr>
        <w:rFonts w:ascii="Wingdings" w:hAnsi="Wingdings" w:hint="default"/>
      </w:rPr>
    </w:lvl>
    <w:lvl w:ilvl="2" w:tplc="5A88A6E0" w:tentative="1">
      <w:start w:val="1"/>
      <w:numFmt w:val="bullet"/>
      <w:lvlText w:val=""/>
      <w:lvlJc w:val="left"/>
      <w:pPr>
        <w:tabs>
          <w:tab w:val="num" w:pos="2160"/>
        </w:tabs>
        <w:ind w:left="2160" w:hanging="360"/>
      </w:pPr>
      <w:rPr>
        <w:rFonts w:ascii="Wingdings" w:hAnsi="Wingdings" w:hint="default"/>
      </w:rPr>
    </w:lvl>
    <w:lvl w:ilvl="3" w:tplc="83BA20B8" w:tentative="1">
      <w:start w:val="1"/>
      <w:numFmt w:val="bullet"/>
      <w:lvlText w:val=""/>
      <w:lvlJc w:val="left"/>
      <w:pPr>
        <w:tabs>
          <w:tab w:val="num" w:pos="2880"/>
        </w:tabs>
        <w:ind w:left="2880" w:hanging="360"/>
      </w:pPr>
      <w:rPr>
        <w:rFonts w:ascii="Wingdings" w:hAnsi="Wingdings" w:hint="default"/>
      </w:rPr>
    </w:lvl>
    <w:lvl w:ilvl="4" w:tplc="73062C4A" w:tentative="1">
      <w:start w:val="1"/>
      <w:numFmt w:val="bullet"/>
      <w:lvlText w:val=""/>
      <w:lvlJc w:val="left"/>
      <w:pPr>
        <w:tabs>
          <w:tab w:val="num" w:pos="3600"/>
        </w:tabs>
        <w:ind w:left="3600" w:hanging="360"/>
      </w:pPr>
      <w:rPr>
        <w:rFonts w:ascii="Wingdings" w:hAnsi="Wingdings" w:hint="default"/>
      </w:rPr>
    </w:lvl>
    <w:lvl w:ilvl="5" w:tplc="7410E3C6" w:tentative="1">
      <w:start w:val="1"/>
      <w:numFmt w:val="bullet"/>
      <w:lvlText w:val=""/>
      <w:lvlJc w:val="left"/>
      <w:pPr>
        <w:tabs>
          <w:tab w:val="num" w:pos="4320"/>
        </w:tabs>
        <w:ind w:left="4320" w:hanging="360"/>
      </w:pPr>
      <w:rPr>
        <w:rFonts w:ascii="Wingdings" w:hAnsi="Wingdings" w:hint="default"/>
      </w:rPr>
    </w:lvl>
    <w:lvl w:ilvl="6" w:tplc="CF64E29A" w:tentative="1">
      <w:start w:val="1"/>
      <w:numFmt w:val="bullet"/>
      <w:lvlText w:val=""/>
      <w:lvlJc w:val="left"/>
      <w:pPr>
        <w:tabs>
          <w:tab w:val="num" w:pos="5040"/>
        </w:tabs>
        <w:ind w:left="5040" w:hanging="360"/>
      </w:pPr>
      <w:rPr>
        <w:rFonts w:ascii="Wingdings" w:hAnsi="Wingdings" w:hint="default"/>
      </w:rPr>
    </w:lvl>
    <w:lvl w:ilvl="7" w:tplc="DE4A6372" w:tentative="1">
      <w:start w:val="1"/>
      <w:numFmt w:val="bullet"/>
      <w:lvlText w:val=""/>
      <w:lvlJc w:val="left"/>
      <w:pPr>
        <w:tabs>
          <w:tab w:val="num" w:pos="5760"/>
        </w:tabs>
        <w:ind w:left="5760" w:hanging="360"/>
      </w:pPr>
      <w:rPr>
        <w:rFonts w:ascii="Wingdings" w:hAnsi="Wingdings" w:hint="default"/>
      </w:rPr>
    </w:lvl>
    <w:lvl w:ilvl="8" w:tplc="6D76C66A" w:tentative="1">
      <w:start w:val="1"/>
      <w:numFmt w:val="bullet"/>
      <w:lvlText w:val=""/>
      <w:lvlJc w:val="left"/>
      <w:pPr>
        <w:tabs>
          <w:tab w:val="num" w:pos="6480"/>
        </w:tabs>
        <w:ind w:left="6480" w:hanging="360"/>
      </w:pPr>
      <w:rPr>
        <w:rFonts w:ascii="Wingdings" w:hAnsi="Wingdings" w:hint="default"/>
      </w:rPr>
    </w:lvl>
  </w:abstractNum>
  <w:abstractNum w:abstractNumId="10">
    <w:nsid w:val="516E1F8F"/>
    <w:multiLevelType w:val="hybridMultilevel"/>
    <w:tmpl w:val="043E2AAE"/>
    <w:lvl w:ilvl="0" w:tplc="2A66D9C2">
      <w:start w:val="1"/>
      <w:numFmt w:val="upperLetter"/>
      <w:lvlText w:val="%1."/>
      <w:lvlJc w:val="left"/>
      <w:pPr>
        <w:ind w:left="927" w:hanging="360"/>
      </w:pPr>
      <w:rPr>
        <w:rFonts w:cs="Times New Roman"/>
      </w:rPr>
    </w:lvl>
    <w:lvl w:ilvl="1" w:tplc="58FC4A18">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11">
    <w:nsid w:val="5CF86960"/>
    <w:multiLevelType w:val="hybridMultilevel"/>
    <w:tmpl w:val="B4DE5D94"/>
    <w:lvl w:ilvl="0" w:tplc="1682EC60">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2">
    <w:nsid w:val="6D5D5302"/>
    <w:multiLevelType w:val="hybridMultilevel"/>
    <w:tmpl w:val="A3FC9752"/>
    <w:lvl w:ilvl="0" w:tplc="16A2C2A4">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3">
    <w:nsid w:val="7577305D"/>
    <w:multiLevelType w:val="hybridMultilevel"/>
    <w:tmpl w:val="2D00A5F0"/>
    <w:lvl w:ilvl="0" w:tplc="71067ABE">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num w:numId="1">
    <w:abstractNumId w:val="9"/>
  </w:num>
  <w:num w:numId="2">
    <w:abstractNumId w:val="11"/>
  </w:num>
  <w:num w:numId="3">
    <w:abstractNumId w:val="12"/>
  </w:num>
  <w:num w:numId="4">
    <w:abstractNumId w:val="8"/>
  </w:num>
  <w:num w:numId="5">
    <w:abstractNumId w:val="13"/>
  </w:num>
  <w:num w:numId="6">
    <w:abstractNumId w:val="4"/>
  </w:num>
  <w:num w:numId="7">
    <w:abstractNumId w:val="6"/>
  </w:num>
  <w:num w:numId="8">
    <w:abstractNumId w:val="5"/>
  </w:num>
  <w:num w:numId="9">
    <w:abstractNumId w:val="3"/>
  </w:num>
  <w:num w:numId="10">
    <w:abstractNumId w:val="2"/>
  </w:num>
  <w:num w:numId="11">
    <w:abstractNumId w:val="1"/>
  </w:num>
  <w:num w:numId="12">
    <w:abstractNumId w:val="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useFELayout/>
  </w:compat>
  <w:rsids>
    <w:rsidRoot w:val="00543A7D"/>
    <w:rsid w:val="000074DB"/>
    <w:rsid w:val="0001191A"/>
    <w:rsid w:val="00022151"/>
    <w:rsid w:val="000320B4"/>
    <w:rsid w:val="00047190"/>
    <w:rsid w:val="000557FB"/>
    <w:rsid w:val="000715EA"/>
    <w:rsid w:val="000742B7"/>
    <w:rsid w:val="000868B7"/>
    <w:rsid w:val="00096F6F"/>
    <w:rsid w:val="000A150F"/>
    <w:rsid w:val="000A49A1"/>
    <w:rsid w:val="000B4B31"/>
    <w:rsid w:val="000B79A8"/>
    <w:rsid w:val="000C4C68"/>
    <w:rsid w:val="000C5821"/>
    <w:rsid w:val="000D4D75"/>
    <w:rsid w:val="000D7F7B"/>
    <w:rsid w:val="000F334A"/>
    <w:rsid w:val="00100ABC"/>
    <w:rsid w:val="00117B69"/>
    <w:rsid w:val="00117DFE"/>
    <w:rsid w:val="00124FD2"/>
    <w:rsid w:val="00134867"/>
    <w:rsid w:val="0014005C"/>
    <w:rsid w:val="00164C5A"/>
    <w:rsid w:val="001717FD"/>
    <w:rsid w:val="00171F76"/>
    <w:rsid w:val="00172AE4"/>
    <w:rsid w:val="0019467F"/>
    <w:rsid w:val="00194798"/>
    <w:rsid w:val="001B60F8"/>
    <w:rsid w:val="001E09F6"/>
    <w:rsid w:val="001E1031"/>
    <w:rsid w:val="001E3DFB"/>
    <w:rsid w:val="001E734D"/>
    <w:rsid w:val="001F25B9"/>
    <w:rsid w:val="00202D5D"/>
    <w:rsid w:val="00204973"/>
    <w:rsid w:val="00205862"/>
    <w:rsid w:val="002335A8"/>
    <w:rsid w:val="00236A92"/>
    <w:rsid w:val="0025138B"/>
    <w:rsid w:val="00265D01"/>
    <w:rsid w:val="0028560B"/>
    <w:rsid w:val="002A4586"/>
    <w:rsid w:val="002A4A93"/>
    <w:rsid w:val="002A7ADF"/>
    <w:rsid w:val="002B26F8"/>
    <w:rsid w:val="002B311D"/>
    <w:rsid w:val="002B74F4"/>
    <w:rsid w:val="002C138E"/>
    <w:rsid w:val="002D0C06"/>
    <w:rsid w:val="00302E76"/>
    <w:rsid w:val="003050B0"/>
    <w:rsid w:val="00310A42"/>
    <w:rsid w:val="003155BC"/>
    <w:rsid w:val="0031575B"/>
    <w:rsid w:val="00331683"/>
    <w:rsid w:val="003447F8"/>
    <w:rsid w:val="00356231"/>
    <w:rsid w:val="00356629"/>
    <w:rsid w:val="003610F2"/>
    <w:rsid w:val="00361F69"/>
    <w:rsid w:val="00386EF4"/>
    <w:rsid w:val="00387DDD"/>
    <w:rsid w:val="00392F4D"/>
    <w:rsid w:val="003A26D1"/>
    <w:rsid w:val="003A5EE6"/>
    <w:rsid w:val="003B25BB"/>
    <w:rsid w:val="003B59B0"/>
    <w:rsid w:val="003C1ECF"/>
    <w:rsid w:val="003C47CB"/>
    <w:rsid w:val="003C4961"/>
    <w:rsid w:val="003C56D9"/>
    <w:rsid w:val="003C654F"/>
    <w:rsid w:val="003E26CA"/>
    <w:rsid w:val="003F0E22"/>
    <w:rsid w:val="003F2B60"/>
    <w:rsid w:val="003F67DE"/>
    <w:rsid w:val="0040205A"/>
    <w:rsid w:val="0041319D"/>
    <w:rsid w:val="00416EF4"/>
    <w:rsid w:val="00425AA1"/>
    <w:rsid w:val="004277C1"/>
    <w:rsid w:val="0044252D"/>
    <w:rsid w:val="0044676D"/>
    <w:rsid w:val="00451152"/>
    <w:rsid w:val="00451405"/>
    <w:rsid w:val="0045637F"/>
    <w:rsid w:val="004646CD"/>
    <w:rsid w:val="004659B1"/>
    <w:rsid w:val="0046799D"/>
    <w:rsid w:val="004717C2"/>
    <w:rsid w:val="00476DAF"/>
    <w:rsid w:val="00483E57"/>
    <w:rsid w:val="00490D7A"/>
    <w:rsid w:val="00491087"/>
    <w:rsid w:val="0049440B"/>
    <w:rsid w:val="004A5C91"/>
    <w:rsid w:val="004A78A2"/>
    <w:rsid w:val="004B4069"/>
    <w:rsid w:val="004C1A85"/>
    <w:rsid w:val="004D5F12"/>
    <w:rsid w:val="00500D12"/>
    <w:rsid w:val="00500F2B"/>
    <w:rsid w:val="00501637"/>
    <w:rsid w:val="005033A0"/>
    <w:rsid w:val="005243CE"/>
    <w:rsid w:val="005273FA"/>
    <w:rsid w:val="00543A7D"/>
    <w:rsid w:val="00545B94"/>
    <w:rsid w:val="005504DC"/>
    <w:rsid w:val="0055229A"/>
    <w:rsid w:val="005600C4"/>
    <w:rsid w:val="0056295D"/>
    <w:rsid w:val="0057259E"/>
    <w:rsid w:val="005958E9"/>
    <w:rsid w:val="00596E9B"/>
    <w:rsid w:val="005A1336"/>
    <w:rsid w:val="005D03C1"/>
    <w:rsid w:val="005D0711"/>
    <w:rsid w:val="005D261E"/>
    <w:rsid w:val="005E03BE"/>
    <w:rsid w:val="005E4B54"/>
    <w:rsid w:val="005F2591"/>
    <w:rsid w:val="006039B2"/>
    <w:rsid w:val="00605872"/>
    <w:rsid w:val="00605A11"/>
    <w:rsid w:val="0061021A"/>
    <w:rsid w:val="006105CE"/>
    <w:rsid w:val="00614AF6"/>
    <w:rsid w:val="00615079"/>
    <w:rsid w:val="00617F3F"/>
    <w:rsid w:val="00633C62"/>
    <w:rsid w:val="006445E7"/>
    <w:rsid w:val="0064763A"/>
    <w:rsid w:val="006577AB"/>
    <w:rsid w:val="006578ED"/>
    <w:rsid w:val="006628BC"/>
    <w:rsid w:val="00667C87"/>
    <w:rsid w:val="00694266"/>
    <w:rsid w:val="006A224F"/>
    <w:rsid w:val="006A298B"/>
    <w:rsid w:val="006A711F"/>
    <w:rsid w:val="006C40FA"/>
    <w:rsid w:val="006C5B6D"/>
    <w:rsid w:val="006C78DA"/>
    <w:rsid w:val="006D2503"/>
    <w:rsid w:val="006E3FC2"/>
    <w:rsid w:val="006E73B3"/>
    <w:rsid w:val="006F41D0"/>
    <w:rsid w:val="00710347"/>
    <w:rsid w:val="00714F30"/>
    <w:rsid w:val="00716889"/>
    <w:rsid w:val="007205BC"/>
    <w:rsid w:val="00723838"/>
    <w:rsid w:val="00730A26"/>
    <w:rsid w:val="00735B80"/>
    <w:rsid w:val="00751E13"/>
    <w:rsid w:val="00755B87"/>
    <w:rsid w:val="00792523"/>
    <w:rsid w:val="00793FDB"/>
    <w:rsid w:val="007B0BD9"/>
    <w:rsid w:val="007B2807"/>
    <w:rsid w:val="007B5B1C"/>
    <w:rsid w:val="007D5D20"/>
    <w:rsid w:val="007E43A6"/>
    <w:rsid w:val="008145CA"/>
    <w:rsid w:val="00816A68"/>
    <w:rsid w:val="008243D9"/>
    <w:rsid w:val="00843AAD"/>
    <w:rsid w:val="008504EC"/>
    <w:rsid w:val="0085622D"/>
    <w:rsid w:val="008653E3"/>
    <w:rsid w:val="00865A88"/>
    <w:rsid w:val="0087445E"/>
    <w:rsid w:val="00874B01"/>
    <w:rsid w:val="00884287"/>
    <w:rsid w:val="008904C6"/>
    <w:rsid w:val="008910E7"/>
    <w:rsid w:val="008956F9"/>
    <w:rsid w:val="00896125"/>
    <w:rsid w:val="008B16EF"/>
    <w:rsid w:val="008B4FF7"/>
    <w:rsid w:val="008E436B"/>
    <w:rsid w:val="008F683E"/>
    <w:rsid w:val="008F768C"/>
    <w:rsid w:val="009055C4"/>
    <w:rsid w:val="00917AD7"/>
    <w:rsid w:val="00922D63"/>
    <w:rsid w:val="0092543A"/>
    <w:rsid w:val="00933369"/>
    <w:rsid w:val="009614FF"/>
    <w:rsid w:val="00963F1E"/>
    <w:rsid w:val="009831D6"/>
    <w:rsid w:val="00985B16"/>
    <w:rsid w:val="00986DEA"/>
    <w:rsid w:val="009A08EF"/>
    <w:rsid w:val="009A0C7B"/>
    <w:rsid w:val="009A0D8E"/>
    <w:rsid w:val="009A383D"/>
    <w:rsid w:val="009A7DC6"/>
    <w:rsid w:val="009B113A"/>
    <w:rsid w:val="009C1E1D"/>
    <w:rsid w:val="009E59EE"/>
    <w:rsid w:val="009F3A0D"/>
    <w:rsid w:val="009F5130"/>
    <w:rsid w:val="009F6A24"/>
    <w:rsid w:val="00A04822"/>
    <w:rsid w:val="00A059B8"/>
    <w:rsid w:val="00A12567"/>
    <w:rsid w:val="00A2142C"/>
    <w:rsid w:val="00A24056"/>
    <w:rsid w:val="00A24F5B"/>
    <w:rsid w:val="00A25316"/>
    <w:rsid w:val="00A400B8"/>
    <w:rsid w:val="00A50E64"/>
    <w:rsid w:val="00A539FE"/>
    <w:rsid w:val="00A57348"/>
    <w:rsid w:val="00A6543B"/>
    <w:rsid w:val="00A67386"/>
    <w:rsid w:val="00A83C2E"/>
    <w:rsid w:val="00A8619A"/>
    <w:rsid w:val="00A91843"/>
    <w:rsid w:val="00A934C3"/>
    <w:rsid w:val="00A937E5"/>
    <w:rsid w:val="00A96702"/>
    <w:rsid w:val="00A96F68"/>
    <w:rsid w:val="00A97CCC"/>
    <w:rsid w:val="00AC348A"/>
    <w:rsid w:val="00AC4E67"/>
    <w:rsid w:val="00AD0936"/>
    <w:rsid w:val="00AD540B"/>
    <w:rsid w:val="00AD5602"/>
    <w:rsid w:val="00AE21BB"/>
    <w:rsid w:val="00AE315F"/>
    <w:rsid w:val="00AE41D5"/>
    <w:rsid w:val="00AE4BF1"/>
    <w:rsid w:val="00AE6B9A"/>
    <w:rsid w:val="00B0215B"/>
    <w:rsid w:val="00B16D82"/>
    <w:rsid w:val="00B16E56"/>
    <w:rsid w:val="00B30E7C"/>
    <w:rsid w:val="00B45377"/>
    <w:rsid w:val="00B503CB"/>
    <w:rsid w:val="00B554EB"/>
    <w:rsid w:val="00B55583"/>
    <w:rsid w:val="00B55F04"/>
    <w:rsid w:val="00B570FE"/>
    <w:rsid w:val="00B73645"/>
    <w:rsid w:val="00B83441"/>
    <w:rsid w:val="00B92313"/>
    <w:rsid w:val="00B9547F"/>
    <w:rsid w:val="00BA2565"/>
    <w:rsid w:val="00BD5962"/>
    <w:rsid w:val="00BD7ECB"/>
    <w:rsid w:val="00BE1588"/>
    <w:rsid w:val="00BE1B8D"/>
    <w:rsid w:val="00BF0E7E"/>
    <w:rsid w:val="00BF18A3"/>
    <w:rsid w:val="00BF2919"/>
    <w:rsid w:val="00BF4594"/>
    <w:rsid w:val="00C04FDC"/>
    <w:rsid w:val="00C05EEA"/>
    <w:rsid w:val="00C13A81"/>
    <w:rsid w:val="00C141A7"/>
    <w:rsid w:val="00C24E7D"/>
    <w:rsid w:val="00C36B1D"/>
    <w:rsid w:val="00C50E17"/>
    <w:rsid w:val="00C51CF2"/>
    <w:rsid w:val="00C7572F"/>
    <w:rsid w:val="00C75C90"/>
    <w:rsid w:val="00C75FE0"/>
    <w:rsid w:val="00C76298"/>
    <w:rsid w:val="00C84120"/>
    <w:rsid w:val="00C8718F"/>
    <w:rsid w:val="00C92235"/>
    <w:rsid w:val="00C94B68"/>
    <w:rsid w:val="00CA2FE0"/>
    <w:rsid w:val="00CA75E1"/>
    <w:rsid w:val="00CA7689"/>
    <w:rsid w:val="00CB5C84"/>
    <w:rsid w:val="00CC2013"/>
    <w:rsid w:val="00CC3C84"/>
    <w:rsid w:val="00CC5DFF"/>
    <w:rsid w:val="00CD51CE"/>
    <w:rsid w:val="00CF02AF"/>
    <w:rsid w:val="00CF0940"/>
    <w:rsid w:val="00CF2C92"/>
    <w:rsid w:val="00CF579D"/>
    <w:rsid w:val="00D015DF"/>
    <w:rsid w:val="00D04EB6"/>
    <w:rsid w:val="00D05770"/>
    <w:rsid w:val="00D06792"/>
    <w:rsid w:val="00D263E5"/>
    <w:rsid w:val="00D32DB0"/>
    <w:rsid w:val="00D4174B"/>
    <w:rsid w:val="00D42CE8"/>
    <w:rsid w:val="00D436C2"/>
    <w:rsid w:val="00D446BC"/>
    <w:rsid w:val="00D453E4"/>
    <w:rsid w:val="00D52B19"/>
    <w:rsid w:val="00D746E1"/>
    <w:rsid w:val="00D75077"/>
    <w:rsid w:val="00D77D4C"/>
    <w:rsid w:val="00D86423"/>
    <w:rsid w:val="00DA078E"/>
    <w:rsid w:val="00DA48CB"/>
    <w:rsid w:val="00DC6A40"/>
    <w:rsid w:val="00DD18FD"/>
    <w:rsid w:val="00DD74F0"/>
    <w:rsid w:val="00E00153"/>
    <w:rsid w:val="00E00D76"/>
    <w:rsid w:val="00E1127F"/>
    <w:rsid w:val="00E136D9"/>
    <w:rsid w:val="00E17A91"/>
    <w:rsid w:val="00E67BC3"/>
    <w:rsid w:val="00E83054"/>
    <w:rsid w:val="00E902A4"/>
    <w:rsid w:val="00E96AA7"/>
    <w:rsid w:val="00EA739B"/>
    <w:rsid w:val="00EB1C68"/>
    <w:rsid w:val="00EC7B97"/>
    <w:rsid w:val="00EF33AA"/>
    <w:rsid w:val="00EF6910"/>
    <w:rsid w:val="00EF78B9"/>
    <w:rsid w:val="00F16476"/>
    <w:rsid w:val="00F44DA9"/>
    <w:rsid w:val="00F47407"/>
    <w:rsid w:val="00F5101A"/>
    <w:rsid w:val="00F559B8"/>
    <w:rsid w:val="00F74D62"/>
    <w:rsid w:val="00F74EEC"/>
    <w:rsid w:val="00F76FB8"/>
    <w:rsid w:val="00F85F91"/>
    <w:rsid w:val="00F90036"/>
    <w:rsid w:val="00FA0B6C"/>
    <w:rsid w:val="00FA2B60"/>
    <w:rsid w:val="00FA3ABE"/>
    <w:rsid w:val="00FB0779"/>
    <w:rsid w:val="00FB1440"/>
    <w:rsid w:val="00FB5CF3"/>
    <w:rsid w:val="00FC13F5"/>
    <w:rsid w:val="00FC66F7"/>
    <w:rsid w:val="00FD26D1"/>
    <w:rsid w:val="00FD5A6B"/>
    <w:rsid w:val="00FE17EA"/>
    <w:rsid w:val="00FF79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id-ID" w:eastAsia="id-ID"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138B"/>
  </w:style>
  <w:style w:type="paragraph" w:styleId="Heading4">
    <w:name w:val="heading 4"/>
    <w:basedOn w:val="Normal"/>
    <w:link w:val="Heading4Char"/>
    <w:uiPriority w:val="9"/>
    <w:qFormat/>
    <w:rsid w:val="008F768C"/>
    <w:pPr>
      <w:spacing w:before="100" w:beforeAutospacing="1" w:after="100" w:afterAutospacing="1" w:line="240" w:lineRule="auto"/>
      <w:outlineLvl w:val="3"/>
    </w:pPr>
    <w:rPr>
      <w:rFonts w:ascii="Times New Roman" w:hAnsi="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locked/>
    <w:rsid w:val="008F768C"/>
    <w:rPr>
      <w:rFonts w:ascii="Times New Roman" w:hAnsi="Times New Roman" w:cs="Times New Roman"/>
      <w:b/>
      <w:bCs/>
      <w:sz w:val="24"/>
      <w:szCs w:val="24"/>
      <w:lang w:val="en-US" w:eastAsia="en-US"/>
    </w:rPr>
  </w:style>
  <w:style w:type="character" w:customStyle="1" w:styleId="tlid-translation">
    <w:name w:val="tlid-translation"/>
    <w:basedOn w:val="DefaultParagraphFont"/>
    <w:rsid w:val="00543A7D"/>
    <w:rPr>
      <w:rFonts w:cs="Times New Roman"/>
    </w:rPr>
  </w:style>
  <w:style w:type="character" w:styleId="Hyperlink">
    <w:name w:val="Hyperlink"/>
    <w:basedOn w:val="DefaultParagraphFont"/>
    <w:uiPriority w:val="99"/>
    <w:unhideWhenUsed/>
    <w:rsid w:val="00543A7D"/>
    <w:rPr>
      <w:rFonts w:cs="Times New Roman"/>
      <w:color w:val="0000FF"/>
      <w:u w:val="single"/>
    </w:rPr>
  </w:style>
  <w:style w:type="paragraph" w:customStyle="1" w:styleId="Default">
    <w:name w:val="Default"/>
    <w:rsid w:val="00543A7D"/>
    <w:pPr>
      <w:autoSpaceDE w:val="0"/>
      <w:autoSpaceDN w:val="0"/>
      <w:adjustRightInd w:val="0"/>
      <w:spacing w:after="0" w:line="240" w:lineRule="auto"/>
    </w:pPr>
    <w:rPr>
      <w:rFonts w:ascii="Times New Roman" w:hAnsi="Times New Roman"/>
      <w:color w:val="000000"/>
      <w:sz w:val="24"/>
      <w:szCs w:val="24"/>
      <w:lang w:eastAsia="en-US"/>
    </w:rPr>
  </w:style>
  <w:style w:type="paragraph" w:styleId="ListParagraph">
    <w:name w:val="List Paragraph"/>
    <w:basedOn w:val="Normal"/>
    <w:uiPriority w:val="34"/>
    <w:qFormat/>
    <w:rsid w:val="006578ED"/>
    <w:pPr>
      <w:spacing w:after="0" w:line="240" w:lineRule="auto"/>
      <w:ind w:left="720"/>
      <w:contextualSpacing/>
    </w:pPr>
    <w:rPr>
      <w:rFonts w:ascii="Times New Roman" w:hAnsi="Times New Roman"/>
      <w:sz w:val="24"/>
      <w:szCs w:val="24"/>
    </w:rPr>
  </w:style>
  <w:style w:type="character" w:styleId="CommentReference">
    <w:name w:val="annotation reference"/>
    <w:basedOn w:val="DefaultParagraphFont"/>
    <w:uiPriority w:val="99"/>
    <w:semiHidden/>
    <w:unhideWhenUsed/>
    <w:rsid w:val="00843AAD"/>
    <w:rPr>
      <w:rFonts w:cs="Times New Roman"/>
      <w:sz w:val="16"/>
      <w:szCs w:val="16"/>
    </w:rPr>
  </w:style>
  <w:style w:type="paragraph" w:styleId="CommentText">
    <w:name w:val="annotation text"/>
    <w:basedOn w:val="Normal"/>
    <w:link w:val="CommentTextChar"/>
    <w:uiPriority w:val="99"/>
    <w:semiHidden/>
    <w:unhideWhenUsed/>
    <w:rsid w:val="00843AA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43AAD"/>
    <w:rPr>
      <w:rFonts w:cs="Times New Roman"/>
      <w:sz w:val="20"/>
      <w:szCs w:val="20"/>
    </w:rPr>
  </w:style>
  <w:style w:type="paragraph" w:styleId="CommentSubject">
    <w:name w:val="annotation subject"/>
    <w:basedOn w:val="CommentText"/>
    <w:next w:val="CommentText"/>
    <w:link w:val="CommentSubjectChar"/>
    <w:uiPriority w:val="99"/>
    <w:semiHidden/>
    <w:unhideWhenUsed/>
    <w:rsid w:val="00843AAD"/>
    <w:rPr>
      <w:b/>
      <w:bCs/>
    </w:rPr>
  </w:style>
  <w:style w:type="character" w:customStyle="1" w:styleId="CommentSubjectChar">
    <w:name w:val="Comment Subject Char"/>
    <w:basedOn w:val="CommentTextChar"/>
    <w:link w:val="CommentSubject"/>
    <w:uiPriority w:val="99"/>
    <w:semiHidden/>
    <w:locked/>
    <w:rsid w:val="00843AAD"/>
    <w:rPr>
      <w:b/>
      <w:bCs/>
    </w:rPr>
  </w:style>
  <w:style w:type="paragraph" w:styleId="BalloonText">
    <w:name w:val="Balloon Text"/>
    <w:basedOn w:val="Normal"/>
    <w:link w:val="BalloonTextChar"/>
    <w:uiPriority w:val="99"/>
    <w:unhideWhenUsed/>
    <w:rsid w:val="00843A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843AAD"/>
    <w:rPr>
      <w:rFonts w:ascii="Tahoma" w:hAnsi="Tahoma" w:cs="Tahoma"/>
      <w:sz w:val="16"/>
      <w:szCs w:val="16"/>
    </w:rPr>
  </w:style>
  <w:style w:type="table" w:styleId="TableGrid">
    <w:name w:val="Table Grid"/>
    <w:basedOn w:val="TableNormal"/>
    <w:uiPriority w:val="59"/>
    <w:rsid w:val="00E00D76"/>
    <w:pPr>
      <w:spacing w:after="0" w:line="240" w:lineRule="auto"/>
    </w:pPr>
    <w:rPr>
      <w:rFonts w:ascii="Calibri" w:hAnsi="Calibri" w:cs="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rsid w:val="003C56D9"/>
    <w:rPr>
      <w:rFonts w:ascii="Calibri" w:hAnsi="Calibri" w:cs="SimSun"/>
      <w:lang w:val="en-US" w:eastAsia="en-US"/>
    </w:rPr>
  </w:style>
  <w:style w:type="paragraph" w:customStyle="1" w:styleId="TableParagraph">
    <w:name w:val="Table Paragraph"/>
    <w:basedOn w:val="Normal"/>
    <w:uiPriority w:val="1"/>
    <w:qFormat/>
    <w:rsid w:val="004B4069"/>
    <w:pPr>
      <w:widowControl w:val="0"/>
      <w:autoSpaceDE w:val="0"/>
      <w:autoSpaceDN w:val="0"/>
      <w:spacing w:after="0" w:line="240" w:lineRule="auto"/>
    </w:pPr>
    <w:rPr>
      <w:rFonts w:ascii="Times New Roman" w:hAnsi="Times New Roman"/>
      <w:lang w:val="en-US" w:eastAsia="en-US"/>
    </w:rPr>
  </w:style>
  <w:style w:type="paragraph" w:styleId="Header">
    <w:name w:val="header"/>
    <w:basedOn w:val="Normal"/>
    <w:link w:val="HeaderChar"/>
    <w:uiPriority w:val="99"/>
    <w:rsid w:val="00022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151"/>
  </w:style>
  <w:style w:type="paragraph" w:styleId="Footer">
    <w:name w:val="footer"/>
    <w:basedOn w:val="Normal"/>
    <w:link w:val="FooterChar"/>
    <w:uiPriority w:val="99"/>
    <w:rsid w:val="00022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151"/>
  </w:style>
</w:styles>
</file>

<file path=word/webSettings.xml><?xml version="1.0" encoding="utf-8"?>
<w:webSettings xmlns:r="http://schemas.openxmlformats.org/officeDocument/2006/relationships" xmlns:w="http://schemas.openxmlformats.org/wordprocessingml/2006/main">
  <w:divs>
    <w:div w:id="2024748413">
      <w:marLeft w:val="0"/>
      <w:marRight w:val="0"/>
      <w:marTop w:val="0"/>
      <w:marBottom w:val="0"/>
      <w:divBdr>
        <w:top w:val="none" w:sz="0" w:space="0" w:color="auto"/>
        <w:left w:val="none" w:sz="0" w:space="0" w:color="auto"/>
        <w:bottom w:val="none" w:sz="0" w:space="0" w:color="auto"/>
        <w:right w:val="none" w:sz="0" w:space="0" w:color="auto"/>
      </w:divBdr>
    </w:div>
    <w:div w:id="2024748414">
      <w:marLeft w:val="0"/>
      <w:marRight w:val="0"/>
      <w:marTop w:val="0"/>
      <w:marBottom w:val="0"/>
      <w:divBdr>
        <w:top w:val="none" w:sz="0" w:space="0" w:color="auto"/>
        <w:left w:val="none" w:sz="0" w:space="0" w:color="auto"/>
        <w:bottom w:val="none" w:sz="0" w:space="0" w:color="auto"/>
        <w:right w:val="none" w:sz="0" w:space="0" w:color="auto"/>
      </w:divBdr>
    </w:div>
    <w:div w:id="2024748416">
      <w:marLeft w:val="0"/>
      <w:marRight w:val="0"/>
      <w:marTop w:val="0"/>
      <w:marBottom w:val="0"/>
      <w:divBdr>
        <w:top w:val="none" w:sz="0" w:space="0" w:color="auto"/>
        <w:left w:val="none" w:sz="0" w:space="0" w:color="auto"/>
        <w:bottom w:val="none" w:sz="0" w:space="0" w:color="auto"/>
        <w:right w:val="none" w:sz="0" w:space="0" w:color="auto"/>
      </w:divBdr>
      <w:divsChild>
        <w:div w:id="2024748415">
          <w:marLeft w:val="547"/>
          <w:marRight w:val="0"/>
          <w:marTop w:val="173"/>
          <w:marBottom w:val="0"/>
          <w:divBdr>
            <w:top w:val="none" w:sz="0" w:space="0" w:color="auto"/>
            <w:left w:val="none" w:sz="0" w:space="0" w:color="auto"/>
            <w:bottom w:val="none" w:sz="0" w:space="0" w:color="auto"/>
            <w:right w:val="none" w:sz="0" w:space="0" w:color="auto"/>
          </w:divBdr>
        </w:div>
      </w:divsChild>
    </w:div>
    <w:div w:id="2024748417">
      <w:marLeft w:val="0"/>
      <w:marRight w:val="0"/>
      <w:marTop w:val="0"/>
      <w:marBottom w:val="0"/>
      <w:divBdr>
        <w:top w:val="none" w:sz="0" w:space="0" w:color="auto"/>
        <w:left w:val="none" w:sz="0" w:space="0" w:color="auto"/>
        <w:bottom w:val="none" w:sz="0" w:space="0" w:color="auto"/>
        <w:right w:val="none" w:sz="0" w:space="0" w:color="auto"/>
      </w:divBdr>
    </w:div>
    <w:div w:id="2024748418">
      <w:marLeft w:val="0"/>
      <w:marRight w:val="0"/>
      <w:marTop w:val="0"/>
      <w:marBottom w:val="0"/>
      <w:divBdr>
        <w:top w:val="none" w:sz="0" w:space="0" w:color="auto"/>
        <w:left w:val="none" w:sz="0" w:space="0" w:color="auto"/>
        <w:bottom w:val="none" w:sz="0" w:space="0" w:color="auto"/>
        <w:right w:val="none" w:sz="0" w:space="0" w:color="auto"/>
      </w:divBdr>
    </w:div>
    <w:div w:id="2024748419">
      <w:marLeft w:val="0"/>
      <w:marRight w:val="0"/>
      <w:marTop w:val="0"/>
      <w:marBottom w:val="0"/>
      <w:divBdr>
        <w:top w:val="none" w:sz="0" w:space="0" w:color="auto"/>
        <w:left w:val="none" w:sz="0" w:space="0" w:color="auto"/>
        <w:bottom w:val="none" w:sz="0" w:space="0" w:color="auto"/>
        <w:right w:val="none" w:sz="0" w:space="0" w:color="auto"/>
      </w:divBdr>
    </w:div>
    <w:div w:id="20247484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s://jurnal.umsrappang.ac.id/jasat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4C254-2D04-4953-AA97-8136DBF16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1616</Words>
  <Characters>9217</Characters>
  <Application>Microsoft Office Word</Application>
  <DocSecurity>0</DocSecurity>
  <Lines>76</Lines>
  <Paragraphs>21</Paragraphs>
  <ScaleCrop>false</ScaleCrop>
  <Company/>
  <LinksUpToDate>false</LinksUpToDate>
  <CharactersWithSpaces>10812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Compeq</cp:lastModifiedBy>
  <cp:revision>3</cp:revision>
  <dcterms:created xsi:type="dcterms:W3CDTF">2022-08-25T04:27:00Z</dcterms:created>
  <dcterms:modified xsi:type="dcterms:W3CDTF">2022-08-25T04:32:00Z</dcterms:modified>
</cp:coreProperties>
</file>