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2D" w:rsidRDefault="00AD3B2D" w:rsidP="003E625E">
      <w:pPr>
        <w:spacing w:after="0" w:line="360" w:lineRule="auto"/>
        <w:ind w:left="-6"/>
        <w:jc w:val="center"/>
        <w:rPr>
          <w:rFonts w:ascii="Times New Roman" w:hAnsi="Times New Roman"/>
          <w:b/>
          <w:sz w:val="28"/>
        </w:rPr>
      </w:pPr>
      <w:r w:rsidRPr="00AD3B2D">
        <w:rPr>
          <w:rFonts w:ascii="Times New Roman" w:hAnsi="Times New Roman"/>
          <w:b/>
          <w:sz w:val="28"/>
        </w:rPr>
        <w:t xml:space="preserve">Analisis Kesesuaian Tugas Pokok </w:t>
      </w:r>
      <w:r>
        <w:rPr>
          <w:rFonts w:ascii="Times New Roman" w:hAnsi="Times New Roman"/>
          <w:b/>
          <w:sz w:val="28"/>
        </w:rPr>
        <w:t>d</w:t>
      </w:r>
      <w:r w:rsidRPr="00AD3B2D">
        <w:rPr>
          <w:rFonts w:ascii="Times New Roman" w:hAnsi="Times New Roman"/>
          <w:b/>
          <w:sz w:val="28"/>
        </w:rPr>
        <w:t xml:space="preserve">an Fungsi </w:t>
      </w:r>
      <w:r>
        <w:rPr>
          <w:rFonts w:ascii="Times New Roman" w:hAnsi="Times New Roman"/>
          <w:b/>
          <w:sz w:val="28"/>
        </w:rPr>
        <w:t>d</w:t>
      </w:r>
      <w:r w:rsidRPr="00AD3B2D">
        <w:rPr>
          <w:rFonts w:ascii="Times New Roman" w:hAnsi="Times New Roman"/>
          <w:b/>
          <w:sz w:val="28"/>
        </w:rPr>
        <w:t xml:space="preserve">engan </w:t>
      </w:r>
    </w:p>
    <w:p w:rsidR="00AD3B2D" w:rsidRDefault="00AD3B2D" w:rsidP="003E625E">
      <w:pPr>
        <w:spacing w:after="0" w:line="360" w:lineRule="auto"/>
        <w:ind w:left="-6"/>
        <w:jc w:val="center"/>
        <w:rPr>
          <w:rFonts w:ascii="Times New Roman" w:hAnsi="Times New Roman"/>
          <w:b/>
          <w:sz w:val="28"/>
        </w:rPr>
      </w:pPr>
      <w:r w:rsidRPr="00AD3B2D">
        <w:rPr>
          <w:rFonts w:ascii="Times New Roman" w:hAnsi="Times New Roman"/>
          <w:b/>
          <w:sz w:val="28"/>
        </w:rPr>
        <w:t xml:space="preserve">Kompetensi Pegawai </w:t>
      </w:r>
      <w:r>
        <w:rPr>
          <w:rFonts w:ascii="Times New Roman" w:hAnsi="Times New Roman"/>
          <w:b/>
          <w:sz w:val="28"/>
        </w:rPr>
        <w:t>p</w:t>
      </w:r>
      <w:r w:rsidRPr="00AD3B2D">
        <w:rPr>
          <w:rFonts w:ascii="Times New Roman" w:hAnsi="Times New Roman"/>
          <w:b/>
          <w:sz w:val="28"/>
        </w:rPr>
        <w:t xml:space="preserve">ada Dinas Kependudukan </w:t>
      </w:r>
      <w:r>
        <w:rPr>
          <w:rFonts w:ascii="Times New Roman" w:hAnsi="Times New Roman"/>
          <w:b/>
          <w:sz w:val="28"/>
        </w:rPr>
        <w:t>d</w:t>
      </w:r>
      <w:r w:rsidRPr="00AD3B2D">
        <w:rPr>
          <w:rFonts w:ascii="Times New Roman" w:hAnsi="Times New Roman"/>
          <w:b/>
          <w:sz w:val="28"/>
        </w:rPr>
        <w:t xml:space="preserve">an </w:t>
      </w:r>
    </w:p>
    <w:p w:rsidR="00941AB4" w:rsidRPr="00AD3B2D" w:rsidRDefault="00AD3B2D" w:rsidP="003E625E">
      <w:pPr>
        <w:spacing w:after="0" w:line="360" w:lineRule="auto"/>
        <w:ind w:left="-6"/>
        <w:jc w:val="center"/>
        <w:rPr>
          <w:rFonts w:ascii="Times New Roman" w:hAnsi="Times New Roman" w:cs="Times New Roman"/>
          <w:b/>
          <w:bCs/>
          <w:sz w:val="28"/>
          <w:szCs w:val="24"/>
        </w:rPr>
      </w:pPr>
      <w:r w:rsidRPr="00AD3B2D">
        <w:rPr>
          <w:rFonts w:ascii="Times New Roman" w:hAnsi="Times New Roman"/>
          <w:b/>
          <w:sz w:val="28"/>
        </w:rPr>
        <w:t>Catatan Sipil</w:t>
      </w:r>
      <w:r>
        <w:rPr>
          <w:rFonts w:ascii="Times New Roman" w:hAnsi="Times New Roman"/>
          <w:b/>
          <w:sz w:val="28"/>
        </w:rPr>
        <w:t xml:space="preserve"> </w:t>
      </w:r>
      <w:r w:rsidRPr="00AD3B2D">
        <w:rPr>
          <w:rFonts w:ascii="Times New Roman" w:hAnsi="Times New Roman"/>
          <w:b/>
          <w:sz w:val="28"/>
        </w:rPr>
        <w:t>Kabupaten Sidrap</w:t>
      </w:r>
    </w:p>
    <w:p w:rsidR="00941AB4" w:rsidRPr="00AD3B2D" w:rsidRDefault="00941AB4" w:rsidP="003E625E">
      <w:pPr>
        <w:autoSpaceDE w:val="0"/>
        <w:autoSpaceDN w:val="0"/>
        <w:adjustRightInd w:val="0"/>
        <w:spacing w:after="0" w:line="360" w:lineRule="auto"/>
        <w:jc w:val="center"/>
        <w:rPr>
          <w:rFonts w:ascii="Times New Roman" w:hAnsi="Times New Roman" w:cs="Times New Roman"/>
          <w:b/>
          <w:bCs/>
          <w:sz w:val="24"/>
          <w:szCs w:val="24"/>
        </w:rPr>
      </w:pPr>
    </w:p>
    <w:p w:rsidR="00941AB4" w:rsidRPr="00AD3B2D" w:rsidRDefault="00941AB4" w:rsidP="003E625E">
      <w:pPr>
        <w:autoSpaceDE w:val="0"/>
        <w:autoSpaceDN w:val="0"/>
        <w:adjustRightInd w:val="0"/>
        <w:spacing w:after="0" w:line="360" w:lineRule="auto"/>
        <w:jc w:val="center"/>
        <w:rPr>
          <w:rFonts w:ascii="Times New Roman" w:hAnsi="Times New Roman"/>
          <w:b/>
          <w:sz w:val="24"/>
        </w:rPr>
      </w:pPr>
      <w:r w:rsidRPr="00AD3B2D">
        <w:rPr>
          <w:rFonts w:ascii="Times New Roman" w:hAnsi="Times New Roman"/>
          <w:b/>
          <w:sz w:val="24"/>
        </w:rPr>
        <w:t>SYAHRUL S</w:t>
      </w:r>
      <w:r w:rsidR="00AD3B2D">
        <w:rPr>
          <w:rFonts w:ascii="Times New Roman" w:hAnsi="Times New Roman"/>
          <w:b/>
          <w:sz w:val="24"/>
        </w:rPr>
        <w:t>.</w:t>
      </w:r>
      <w:r w:rsidRPr="00AD3B2D">
        <w:rPr>
          <w:rFonts w:ascii="Times New Roman" w:hAnsi="Times New Roman"/>
          <w:b/>
          <w:sz w:val="24"/>
        </w:rPr>
        <w:t xml:space="preserve"> THAHIR</w:t>
      </w:r>
    </w:p>
    <w:p w:rsidR="00941AB4" w:rsidRPr="00AD3B2D" w:rsidRDefault="00941AB4" w:rsidP="003E625E">
      <w:pPr>
        <w:autoSpaceDE w:val="0"/>
        <w:autoSpaceDN w:val="0"/>
        <w:adjustRightInd w:val="0"/>
        <w:spacing w:after="0" w:line="360" w:lineRule="auto"/>
        <w:jc w:val="center"/>
        <w:rPr>
          <w:rFonts w:ascii="Times New Roman" w:hAnsi="Times New Roman"/>
          <w:b/>
          <w:sz w:val="24"/>
        </w:rPr>
      </w:pPr>
    </w:p>
    <w:p w:rsidR="00941AB4" w:rsidRPr="00AD3B2D" w:rsidRDefault="00941AB4" w:rsidP="003E625E">
      <w:pPr>
        <w:autoSpaceDE w:val="0"/>
        <w:autoSpaceDN w:val="0"/>
        <w:adjustRightInd w:val="0"/>
        <w:spacing w:after="0" w:line="360" w:lineRule="auto"/>
        <w:jc w:val="center"/>
        <w:rPr>
          <w:rFonts w:ascii="Times New Roman" w:hAnsi="Times New Roman" w:cs="Times New Roman"/>
          <w:b/>
          <w:bCs/>
          <w:sz w:val="24"/>
          <w:szCs w:val="24"/>
        </w:rPr>
      </w:pPr>
      <w:r w:rsidRPr="00AD3B2D">
        <w:rPr>
          <w:rFonts w:ascii="Times New Roman" w:hAnsi="Times New Roman"/>
          <w:b/>
          <w:sz w:val="24"/>
        </w:rPr>
        <w:t>Abstract</w:t>
      </w:r>
    </w:p>
    <w:p w:rsidR="00941AB4" w:rsidRPr="00AD3B2D" w:rsidRDefault="00941AB4" w:rsidP="003E625E">
      <w:pPr>
        <w:autoSpaceDE w:val="0"/>
        <w:autoSpaceDN w:val="0"/>
        <w:adjustRightInd w:val="0"/>
        <w:spacing w:after="0" w:line="360" w:lineRule="auto"/>
        <w:jc w:val="center"/>
        <w:rPr>
          <w:rFonts w:ascii="Times New Roman" w:hAnsi="Times New Roman" w:cs="Times New Roman"/>
          <w:bCs/>
          <w:sz w:val="24"/>
          <w:szCs w:val="24"/>
        </w:rPr>
      </w:pPr>
    </w:p>
    <w:p w:rsidR="00721465" w:rsidRPr="00721465" w:rsidRDefault="00893779" w:rsidP="003E625E">
      <w:pPr>
        <w:pStyle w:val="parabs"/>
      </w:pPr>
      <w:r>
        <w:t>In general, this research</w:t>
      </w:r>
      <w:r w:rsidR="00721465" w:rsidRPr="00721465">
        <w:t xml:space="preserve"> </w:t>
      </w:r>
      <w:r>
        <w:t xml:space="preserve">was </w:t>
      </w:r>
      <w:r w:rsidR="00721465" w:rsidRPr="00721465">
        <w:t>to determine the suitability analysis of main tasks and functions</w:t>
      </w:r>
      <w:r>
        <w:t xml:space="preserve"> against</w:t>
      </w:r>
      <w:r w:rsidR="00721465" w:rsidRPr="00721465">
        <w:t xml:space="preserve"> </w:t>
      </w:r>
      <w:r w:rsidRPr="00721465">
        <w:t>employees</w:t>
      </w:r>
      <w:r>
        <w:t>’</w:t>
      </w:r>
      <w:r w:rsidRPr="00721465">
        <w:t xml:space="preserve"> </w:t>
      </w:r>
      <w:r w:rsidR="00721465" w:rsidRPr="00721465">
        <w:t>competence at the Department of Population and Civil</w:t>
      </w:r>
      <w:r>
        <w:t xml:space="preserve"> in</w:t>
      </w:r>
      <w:r w:rsidR="00721465" w:rsidRPr="00721465">
        <w:t xml:space="preserve"> Sid</w:t>
      </w:r>
      <w:r>
        <w:t>enreng R</w:t>
      </w:r>
      <w:r w:rsidR="00721465" w:rsidRPr="00721465">
        <w:t>ap</w:t>
      </w:r>
      <w:r>
        <w:t>pang Regency. The research wa</w:t>
      </w:r>
      <w:r w:rsidR="00721465" w:rsidRPr="00721465">
        <w:t xml:space="preserve">s </w:t>
      </w:r>
      <w:r>
        <w:t>based on a</w:t>
      </w:r>
      <w:r w:rsidR="00721465" w:rsidRPr="00721465">
        <w:t xml:space="preserve"> survey, and using a descriptive </w:t>
      </w:r>
      <w:r w:rsidRPr="00721465">
        <w:t xml:space="preserve">research type </w:t>
      </w:r>
      <w:r>
        <w:t xml:space="preserve">to describe </w:t>
      </w:r>
      <w:r w:rsidR="00721465" w:rsidRPr="00721465">
        <w:t xml:space="preserve">the issues. </w:t>
      </w:r>
      <w:r>
        <w:t>The sampling technique used was</w:t>
      </w:r>
      <w:r w:rsidR="00721465" w:rsidRPr="00721465">
        <w:t xml:space="preserve"> saturated sample, </w:t>
      </w:r>
      <w:r>
        <w:t>obtaining</w:t>
      </w:r>
      <w:r w:rsidR="00721465" w:rsidRPr="00721465">
        <w:t xml:space="preserve"> primary data from inte</w:t>
      </w:r>
      <w:r>
        <w:t>rviews and questionnaires, and obtaining</w:t>
      </w:r>
      <w:r w:rsidR="00721465" w:rsidRPr="00721465">
        <w:t xml:space="preserve"> secondary data from </w:t>
      </w:r>
      <w:r w:rsidRPr="00721465">
        <w:t xml:space="preserve">related </w:t>
      </w:r>
      <w:r w:rsidR="00721465" w:rsidRPr="00721465">
        <w:t>literature</w:t>
      </w:r>
      <w:r>
        <w:t>s,</w:t>
      </w:r>
      <w:r w:rsidR="00721465" w:rsidRPr="00721465">
        <w:t xml:space="preserve"> documents</w:t>
      </w:r>
      <w:r>
        <w:t>,</w:t>
      </w:r>
      <w:r w:rsidR="00721465" w:rsidRPr="00721465">
        <w:t xml:space="preserve"> and reports.</w:t>
      </w:r>
    </w:p>
    <w:p w:rsidR="00721465" w:rsidRPr="00AD3B2D" w:rsidRDefault="004216EB" w:rsidP="003E625E">
      <w:pPr>
        <w:pStyle w:val="parabs"/>
      </w:pPr>
      <w:r>
        <w:t>The</w:t>
      </w:r>
      <w:r w:rsidR="00721465" w:rsidRPr="00721465">
        <w:t xml:space="preserve"> results </w:t>
      </w:r>
      <w:r>
        <w:t>showed several</w:t>
      </w:r>
      <w:r w:rsidR="00721465" w:rsidRPr="00721465">
        <w:t xml:space="preserve"> indicator</w:t>
      </w:r>
      <w:r w:rsidR="00A31FD8">
        <w:t>s</w:t>
      </w:r>
      <w:r w:rsidR="00721465" w:rsidRPr="00721465">
        <w:t xml:space="preserve"> </w:t>
      </w:r>
      <w:r>
        <w:t xml:space="preserve">from job description </w:t>
      </w:r>
      <w:r w:rsidR="00721465" w:rsidRPr="00721465">
        <w:t>s</w:t>
      </w:r>
      <w:r>
        <w:t>uch as</w:t>
      </w:r>
      <w:r w:rsidR="00721465" w:rsidRPr="00721465">
        <w:t xml:space="preserve"> description of duties, responsibilities, authority and working conditions consisted of an absolute requirement</w:t>
      </w:r>
      <w:r>
        <w:t>s</w:t>
      </w:r>
      <w:r w:rsidR="00721465" w:rsidRPr="00721465">
        <w:t>, basic requirements, important terms</w:t>
      </w:r>
      <w:r>
        <w:t>,</w:t>
      </w:r>
      <w:r w:rsidR="00721465" w:rsidRPr="00721465">
        <w:t xml:space="preserve"> and supplement</w:t>
      </w:r>
      <w:r>
        <w:t>al terms</w:t>
      </w:r>
      <w:r w:rsidR="00721465" w:rsidRPr="00721465">
        <w:t xml:space="preserve">. </w:t>
      </w:r>
      <w:r w:rsidR="00A31FD8">
        <w:t xml:space="preserve">Overall results </w:t>
      </w:r>
      <w:r w:rsidR="00721465" w:rsidRPr="00721465">
        <w:t>show</w:t>
      </w:r>
      <w:r w:rsidR="00A31FD8">
        <w:t>ed</w:t>
      </w:r>
      <w:r w:rsidR="00721465" w:rsidRPr="00721465">
        <w:t xml:space="preserve"> high compliance rate, </w:t>
      </w:r>
      <w:r w:rsidR="00A31FD8">
        <w:t>consisting description of duties at</w:t>
      </w:r>
      <w:r w:rsidR="00721465" w:rsidRPr="00721465">
        <w:t xml:space="preserve"> 61</w:t>
      </w:r>
      <w:r w:rsidR="00A31FD8">
        <w:t>,</w:t>
      </w:r>
      <w:r w:rsidR="00721465" w:rsidRPr="00721465">
        <w:t>08%, responsibility</w:t>
      </w:r>
      <w:r w:rsidR="00A31FD8">
        <w:t xml:space="preserve"> at</w:t>
      </w:r>
      <w:r w:rsidR="00721465" w:rsidRPr="00721465">
        <w:t xml:space="preserve"> 72</w:t>
      </w:r>
      <w:r w:rsidR="00A31FD8">
        <w:t>,</w:t>
      </w:r>
      <w:r w:rsidR="00721465" w:rsidRPr="00721465">
        <w:t xml:space="preserve">37%, </w:t>
      </w:r>
      <w:r w:rsidR="00A31FD8">
        <w:t xml:space="preserve">and </w:t>
      </w:r>
      <w:r w:rsidR="00A31FD8" w:rsidRPr="00721465">
        <w:t xml:space="preserve">authority </w:t>
      </w:r>
      <w:r w:rsidR="00A31FD8">
        <w:t>at 77,</w:t>
      </w:r>
      <w:r w:rsidR="00721465" w:rsidRPr="00721465">
        <w:t xml:space="preserve">75%. </w:t>
      </w:r>
      <w:r w:rsidR="00A31FD8">
        <w:t>This value indicated</w:t>
      </w:r>
      <w:r w:rsidR="00721465" w:rsidRPr="00721465">
        <w:t xml:space="preserve"> an average of 70</w:t>
      </w:r>
      <w:r w:rsidR="00A31FD8">
        <w:t>,</w:t>
      </w:r>
      <w:r w:rsidR="00721465" w:rsidRPr="00721465">
        <w:t xml:space="preserve">40% employee </w:t>
      </w:r>
      <w:r w:rsidR="00A31FD8" w:rsidRPr="00721465">
        <w:t>at the Department of Population and Civil</w:t>
      </w:r>
      <w:r w:rsidR="00A31FD8">
        <w:t xml:space="preserve"> in</w:t>
      </w:r>
      <w:r w:rsidR="00A31FD8" w:rsidRPr="00721465">
        <w:t xml:space="preserve"> Sid</w:t>
      </w:r>
      <w:r w:rsidR="00A31FD8">
        <w:t>enreng R</w:t>
      </w:r>
      <w:r w:rsidR="00A31FD8" w:rsidRPr="00721465">
        <w:t>ap</w:t>
      </w:r>
      <w:r w:rsidR="00A31FD8">
        <w:t>pang Regency</w:t>
      </w:r>
      <w:r w:rsidR="00721465" w:rsidRPr="00721465">
        <w:t xml:space="preserve"> to understand the duties, responsibilities, and authorities</w:t>
      </w:r>
      <w:r w:rsidR="00A31FD8">
        <w:t>.</w:t>
      </w:r>
      <w:r w:rsidR="00721465" w:rsidRPr="00721465">
        <w:t xml:space="preserve"> </w:t>
      </w:r>
      <w:r w:rsidR="00A31FD8">
        <w:t>While the affecting factors consisted</w:t>
      </w:r>
      <w:r w:rsidR="00721465" w:rsidRPr="00721465">
        <w:t xml:space="preserve"> the appropriate level of knowledge </w:t>
      </w:r>
      <w:r w:rsidR="00A31FD8">
        <w:t>at</w:t>
      </w:r>
      <w:r w:rsidR="00721465" w:rsidRPr="00721465">
        <w:t xml:space="preserve"> 47</w:t>
      </w:r>
      <w:r w:rsidR="00A31FD8">
        <w:t>,</w:t>
      </w:r>
      <w:r w:rsidR="00721465" w:rsidRPr="00721465">
        <w:t>37%</w:t>
      </w:r>
      <w:r w:rsidR="00A31FD8">
        <w:t>,</w:t>
      </w:r>
      <w:r w:rsidR="00721465" w:rsidRPr="00721465">
        <w:t xml:space="preserve"> and</w:t>
      </w:r>
      <w:r w:rsidR="00A31FD8">
        <w:t xml:space="preserve"> unskillfulness at 55,</w:t>
      </w:r>
      <w:r w:rsidR="00721465" w:rsidRPr="00721465">
        <w:t>26%.</w:t>
      </w:r>
    </w:p>
    <w:p w:rsidR="00941AB4" w:rsidRPr="00AD3B2D" w:rsidRDefault="00721465" w:rsidP="003E625E">
      <w:pPr>
        <w:tabs>
          <w:tab w:val="left" w:pos="6450"/>
        </w:tabs>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b/>
      </w:r>
    </w:p>
    <w:p w:rsidR="002622A9" w:rsidRPr="00AD3B2D" w:rsidRDefault="002622A9" w:rsidP="003E625E">
      <w:pPr>
        <w:autoSpaceDE w:val="0"/>
        <w:autoSpaceDN w:val="0"/>
        <w:adjustRightInd w:val="0"/>
        <w:spacing w:after="0" w:line="360" w:lineRule="auto"/>
        <w:jc w:val="center"/>
        <w:rPr>
          <w:rFonts w:ascii="Times New Roman" w:hAnsi="Times New Roman" w:cs="Times New Roman"/>
          <w:bCs/>
          <w:sz w:val="24"/>
          <w:szCs w:val="24"/>
          <w:lang w:val="en-US"/>
        </w:rPr>
      </w:pPr>
    </w:p>
    <w:p w:rsidR="00B10B29" w:rsidRDefault="00B10B29" w:rsidP="003E625E">
      <w:pPr>
        <w:pStyle w:val="Subjudul01"/>
        <w:sectPr w:rsidR="00B10B29" w:rsidSect="00C55CF3">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333"/>
          <w:cols w:space="708"/>
          <w:titlePg/>
          <w:docGrid w:linePitch="360"/>
        </w:sectPr>
      </w:pPr>
    </w:p>
    <w:p w:rsidR="00361689" w:rsidRPr="00AD3B2D" w:rsidRDefault="00AD3B2D" w:rsidP="003E625E">
      <w:pPr>
        <w:pStyle w:val="Subjudul01"/>
      </w:pPr>
      <w:r w:rsidRPr="00AD3B2D">
        <w:lastRenderedPageBreak/>
        <w:t>pendahuluan</w:t>
      </w:r>
    </w:p>
    <w:p w:rsidR="00361689" w:rsidRPr="00AD3B2D" w:rsidRDefault="00361689" w:rsidP="003E625E">
      <w:pPr>
        <w:pStyle w:val="para01"/>
      </w:pPr>
      <w:r w:rsidRPr="00AD3B2D">
        <w:t>Pembangunan merupakan instrumen atau alat terpenting untuk mencapai</w:t>
      </w:r>
      <w:r w:rsidR="002622A9" w:rsidRPr="00AD3B2D">
        <w:rPr>
          <w:lang w:val="en-US"/>
        </w:rPr>
        <w:t xml:space="preserve"> </w:t>
      </w:r>
      <w:r w:rsidRPr="00AD3B2D">
        <w:t xml:space="preserve">tujuan negara. Tujuan negara adalah suatu proses yang </w:t>
      </w:r>
      <w:r w:rsidRPr="00AD3B2D">
        <w:lastRenderedPageBreak/>
        <w:t>berjalan atau bergerak</w:t>
      </w:r>
      <w:r w:rsidR="002622A9" w:rsidRPr="00AD3B2D">
        <w:rPr>
          <w:lang w:val="en-US"/>
        </w:rPr>
        <w:t xml:space="preserve"> </w:t>
      </w:r>
      <w:r w:rsidRPr="00AD3B2D">
        <w:t>secara dinamis meliputi berbagai dimensi, ekonomi, sosial, budaya, politik dan</w:t>
      </w:r>
      <w:r w:rsidR="002622A9" w:rsidRPr="00AD3B2D">
        <w:rPr>
          <w:lang w:val="en-US"/>
        </w:rPr>
        <w:t xml:space="preserve"> </w:t>
      </w:r>
      <w:r w:rsidRPr="00AD3B2D">
        <w:t xml:space="preserve">hankam. Di beberapa negara, terutama negara yang baru </w:t>
      </w:r>
      <w:r w:rsidRPr="00AD3B2D">
        <w:lastRenderedPageBreak/>
        <w:t>berkembang seperti</w:t>
      </w:r>
      <w:r w:rsidR="002622A9" w:rsidRPr="00AD3B2D">
        <w:rPr>
          <w:lang w:val="en-US"/>
        </w:rPr>
        <w:t xml:space="preserve"> </w:t>
      </w:r>
      <w:r w:rsidRPr="00AD3B2D">
        <w:t>indonesai, konsep pembangunan nasional ditujukan untuk mewujudkan ke arah</w:t>
      </w:r>
      <w:r w:rsidR="002622A9" w:rsidRPr="00AD3B2D">
        <w:rPr>
          <w:lang w:val="en-US"/>
        </w:rPr>
        <w:t xml:space="preserve"> </w:t>
      </w:r>
      <w:r w:rsidRPr="00AD3B2D">
        <w:t>yang lebih baik dalam berbagai sektor agar pembangunan dapat bergerak maju</w:t>
      </w:r>
      <w:r w:rsidR="002622A9" w:rsidRPr="00AD3B2D">
        <w:rPr>
          <w:lang w:val="en-US"/>
        </w:rPr>
        <w:t xml:space="preserve"> </w:t>
      </w:r>
      <w:r w:rsidRPr="00AD3B2D">
        <w:t>dan mengikuti perkembangan kebutuhan masyarakat secara luas, maka di</w:t>
      </w:r>
      <w:r w:rsidR="00A90DF0">
        <w:t xml:space="preserve"> </w:t>
      </w:r>
      <w:r w:rsidRPr="00AD3B2D">
        <w:t>suatu</w:t>
      </w:r>
      <w:r w:rsidR="002622A9" w:rsidRPr="00AD3B2D">
        <w:rPr>
          <w:lang w:val="en-US"/>
        </w:rPr>
        <w:t xml:space="preserve"> </w:t>
      </w:r>
      <w:r w:rsidRPr="00AD3B2D">
        <w:t>pihak pembangunan tersebut harus diselenggarakan dalam suatu pola atau strategi</w:t>
      </w:r>
      <w:r w:rsidR="002622A9" w:rsidRPr="00AD3B2D">
        <w:rPr>
          <w:lang w:val="en-US"/>
        </w:rPr>
        <w:t xml:space="preserve"> </w:t>
      </w:r>
      <w:r w:rsidRPr="00AD3B2D">
        <w:t>pembangunan yang terencana dan sistematis. Perencanaan yang tersusun dan</w:t>
      </w:r>
      <w:r w:rsidR="002622A9" w:rsidRPr="00AD3B2D">
        <w:rPr>
          <w:lang w:val="en-US"/>
        </w:rPr>
        <w:t xml:space="preserve"> </w:t>
      </w:r>
      <w:r w:rsidRPr="00AD3B2D">
        <w:t>terorganisir dengan baik akan menjadi alat untuk memprediksi kebutuhan</w:t>
      </w:r>
      <w:r w:rsidR="002622A9" w:rsidRPr="00AD3B2D">
        <w:rPr>
          <w:lang w:val="en-US"/>
        </w:rPr>
        <w:t xml:space="preserve"> </w:t>
      </w:r>
      <w:r w:rsidRPr="00AD3B2D">
        <w:t>masyarakat dan menyelaraskannya dengan tujuan-tujuan perubahan dalam</w:t>
      </w:r>
      <w:r w:rsidR="002622A9" w:rsidRPr="00AD3B2D">
        <w:rPr>
          <w:lang w:val="en-US"/>
        </w:rPr>
        <w:t xml:space="preserve"> </w:t>
      </w:r>
      <w:r w:rsidRPr="00AD3B2D">
        <w:t>masyarakat</w:t>
      </w:r>
    </w:p>
    <w:p w:rsidR="00361689" w:rsidRPr="00AD3B2D" w:rsidRDefault="00361689" w:rsidP="003E625E">
      <w:pPr>
        <w:pStyle w:val="para01"/>
      </w:pPr>
      <w:r w:rsidRPr="00AD3B2D">
        <w:t>Sistem administrasi dalam pembangunan dikatakan vital oleh karena</w:t>
      </w:r>
      <w:r w:rsidR="00892F13" w:rsidRPr="00AD3B2D">
        <w:rPr>
          <w:lang w:val="en-US"/>
        </w:rPr>
        <w:t xml:space="preserve"> </w:t>
      </w:r>
      <w:r w:rsidRPr="00AD3B2D">
        <w:t>pembangunan dilaksanakan dalam suatu program yang implementasinya</w:t>
      </w:r>
      <w:r w:rsidR="00892F13" w:rsidRPr="00AD3B2D">
        <w:rPr>
          <w:lang w:val="en-US"/>
        </w:rPr>
        <w:t xml:space="preserve"> </w:t>
      </w:r>
      <w:r w:rsidRPr="00AD3B2D">
        <w:t>mengandalkan pengelolaan administrasi yang baik dan berimplikasi pada pola</w:t>
      </w:r>
      <w:r w:rsidR="00892F13" w:rsidRPr="00AD3B2D">
        <w:rPr>
          <w:lang w:val="en-US"/>
        </w:rPr>
        <w:t xml:space="preserve"> </w:t>
      </w:r>
      <w:r w:rsidRPr="00AD3B2D">
        <w:t>perencanaan dan langkah-langkah yang bijaksana yang tepat untuk mencapai</w:t>
      </w:r>
      <w:r w:rsidR="00892F13" w:rsidRPr="00AD3B2D">
        <w:rPr>
          <w:lang w:val="en-US"/>
        </w:rPr>
        <w:t xml:space="preserve"> </w:t>
      </w:r>
      <w:r w:rsidRPr="00AD3B2D">
        <w:t>sasaran pembangunan, dengan demikian dibutuhkan peningkatan kemampuan</w:t>
      </w:r>
      <w:r w:rsidR="00892F13" w:rsidRPr="00AD3B2D">
        <w:rPr>
          <w:lang w:val="en-US"/>
        </w:rPr>
        <w:t xml:space="preserve"> </w:t>
      </w:r>
      <w:r w:rsidRPr="00AD3B2D">
        <w:t>administrasi dalam pembangunan maupun pemerintahan. Dengan kemampuan</w:t>
      </w:r>
      <w:r w:rsidR="00892F13" w:rsidRPr="00AD3B2D">
        <w:rPr>
          <w:lang w:val="en-US"/>
        </w:rPr>
        <w:t xml:space="preserve"> </w:t>
      </w:r>
      <w:r w:rsidRPr="00AD3B2D">
        <w:t>administrasi yang baik dan tepat dalam penyelenggaraan pembangunan paling</w:t>
      </w:r>
      <w:r w:rsidR="00892F13" w:rsidRPr="00AD3B2D">
        <w:rPr>
          <w:lang w:val="en-US"/>
        </w:rPr>
        <w:t xml:space="preserve"> </w:t>
      </w:r>
      <w:r w:rsidRPr="00AD3B2D">
        <w:t>tidak ada 2</w:t>
      </w:r>
      <w:r w:rsidR="00C23D7B">
        <w:t xml:space="preserve"> (dua)</w:t>
      </w:r>
      <w:r w:rsidRPr="00AD3B2D">
        <w:t xml:space="preserve"> hal yang bisa dicapai. Pertama, secara normatif, administrasi dapat</w:t>
      </w:r>
      <w:r w:rsidR="00892F13" w:rsidRPr="00AD3B2D">
        <w:rPr>
          <w:lang w:val="en-US"/>
        </w:rPr>
        <w:t xml:space="preserve"> </w:t>
      </w:r>
      <w:r w:rsidRPr="00AD3B2D">
        <w:t>memberikan gambaran-gambaran, perkiraan-perkiraan atau prediksi atas tujuan,</w:t>
      </w:r>
      <w:r w:rsidR="00892F13" w:rsidRPr="00AD3B2D">
        <w:rPr>
          <w:lang w:val="en-US"/>
        </w:rPr>
        <w:t xml:space="preserve"> </w:t>
      </w:r>
      <w:r w:rsidRPr="00AD3B2D">
        <w:t xml:space="preserve">target atau sasaran pembangunan. Dari perspektif ini administrasi dapat </w:t>
      </w:r>
      <w:r w:rsidRPr="00AD3B2D">
        <w:lastRenderedPageBreak/>
        <w:t>dipandang</w:t>
      </w:r>
      <w:r w:rsidR="00892F13" w:rsidRPr="00AD3B2D">
        <w:rPr>
          <w:lang w:val="en-US"/>
        </w:rPr>
        <w:t xml:space="preserve"> </w:t>
      </w:r>
      <w:r w:rsidRPr="00AD3B2D">
        <w:t>sebagai upaya untuk menyusun, mengolah dan mengarahkan suatu kebijaksanaan</w:t>
      </w:r>
      <w:r w:rsidR="00892F13" w:rsidRPr="00AD3B2D">
        <w:rPr>
          <w:lang w:val="en-US"/>
        </w:rPr>
        <w:t xml:space="preserve"> </w:t>
      </w:r>
      <w:r w:rsidRPr="00AD3B2D">
        <w:t>mulai dari pengambilan keputusan hingga evaluasi atas pelaksanaan kebijakan</w:t>
      </w:r>
      <w:r w:rsidR="00892F13" w:rsidRPr="00AD3B2D">
        <w:rPr>
          <w:lang w:val="en-US"/>
        </w:rPr>
        <w:t xml:space="preserve"> </w:t>
      </w:r>
      <w:r w:rsidRPr="00AD3B2D">
        <w:t>tersebut demi tercapainya tujuan yang telah dicanangkan. Kedua, administrasi</w:t>
      </w:r>
      <w:r w:rsidR="00892F13" w:rsidRPr="00AD3B2D">
        <w:rPr>
          <w:lang w:val="en-US"/>
        </w:rPr>
        <w:t xml:space="preserve"> </w:t>
      </w:r>
      <w:r w:rsidRPr="00AD3B2D">
        <w:t>pembangunan jug</w:t>
      </w:r>
      <w:r w:rsidR="00C23D7B">
        <w:t>a menitik</w:t>
      </w:r>
      <w:r w:rsidRPr="00AD3B2D">
        <w:t>beratkan persoalan-persoalan empiris</w:t>
      </w:r>
      <w:r w:rsidR="00C23D7B">
        <w:t>,</w:t>
      </w:r>
      <w:r w:rsidRPr="00AD3B2D">
        <w:t xml:space="preserve"> yakni</w:t>
      </w:r>
      <w:r w:rsidR="00892F13" w:rsidRPr="00AD3B2D">
        <w:rPr>
          <w:lang w:val="en-US"/>
        </w:rPr>
        <w:t xml:space="preserve"> </w:t>
      </w:r>
      <w:r w:rsidRPr="00AD3B2D">
        <w:t>penggambaran dan analisis tentang proses pelaksanaan pembangunan secara nyata</w:t>
      </w:r>
      <w:r w:rsidR="00892F13" w:rsidRPr="00AD3B2D">
        <w:rPr>
          <w:lang w:val="en-US"/>
        </w:rPr>
        <w:t xml:space="preserve"> </w:t>
      </w:r>
      <w:r w:rsidRPr="00AD3B2D">
        <w:t>dengan perkiraan-perkiraan hasil yang bisa dicapai dalam situasi tertentu. Konsep</w:t>
      </w:r>
      <w:r w:rsidR="00892F13" w:rsidRPr="00AD3B2D">
        <w:rPr>
          <w:lang w:val="en-US"/>
        </w:rPr>
        <w:t xml:space="preserve"> </w:t>
      </w:r>
      <w:r w:rsidRPr="00AD3B2D">
        <w:t>tentang pembangunan dan administrasi sebagai intrumen pelaksaannya, sangat</w:t>
      </w:r>
      <w:r w:rsidR="00892F13" w:rsidRPr="00AD3B2D">
        <w:rPr>
          <w:lang w:val="en-US"/>
        </w:rPr>
        <w:t xml:space="preserve"> </w:t>
      </w:r>
      <w:r w:rsidRPr="00AD3B2D">
        <w:t>berkait dengan sistem administrasi pemerintah yang dalam pelaksanaan</w:t>
      </w:r>
      <w:r w:rsidR="00892F13" w:rsidRPr="00AD3B2D">
        <w:rPr>
          <w:lang w:val="en-US"/>
        </w:rPr>
        <w:t xml:space="preserve"> </w:t>
      </w:r>
      <w:r w:rsidRPr="00AD3B2D">
        <w:t>menggunakan lembaga atau organisasi yang didalamnya terdapat aparat-aparat</w:t>
      </w:r>
      <w:r w:rsidR="00892F13" w:rsidRPr="00AD3B2D">
        <w:rPr>
          <w:lang w:val="en-US"/>
        </w:rPr>
        <w:t xml:space="preserve"> </w:t>
      </w:r>
      <w:r w:rsidRPr="00AD3B2D">
        <w:t>atau pengelola roda pemerintahan dalam rangka penyelenggaraan pembangunan.</w:t>
      </w:r>
      <w:r w:rsidR="00892F13" w:rsidRPr="00AD3B2D">
        <w:rPr>
          <w:lang w:val="en-US"/>
        </w:rPr>
        <w:t xml:space="preserve"> </w:t>
      </w:r>
    </w:p>
    <w:p w:rsidR="00361689" w:rsidRPr="00AD3B2D" w:rsidRDefault="00361689" w:rsidP="003E625E">
      <w:pPr>
        <w:pStyle w:val="para01"/>
      </w:pPr>
      <w:r w:rsidRPr="00AD3B2D">
        <w:t>Usaha pendayagunaan aparat pemerintah pada hakikatnya merupakan tugas</w:t>
      </w:r>
      <w:r w:rsidR="00A90DF0">
        <w:t xml:space="preserve"> dari segenap aparat pemerintah.</w:t>
      </w:r>
      <w:r w:rsidRPr="00AD3B2D">
        <w:t xml:space="preserve"> </w:t>
      </w:r>
      <w:r w:rsidR="00A90DF0">
        <w:t>O</w:t>
      </w:r>
      <w:r w:rsidRPr="00AD3B2D">
        <w:t>leh karena pendayagunaan</w:t>
      </w:r>
      <w:r w:rsidR="00892F13" w:rsidRPr="00AD3B2D">
        <w:rPr>
          <w:lang w:val="en-US"/>
        </w:rPr>
        <w:t xml:space="preserve"> </w:t>
      </w:r>
      <w:r w:rsidRPr="00AD3B2D">
        <w:t>tersebut bersifat menyeluruh, maka pelaksanaannya dilakukan secara bertahap,</w:t>
      </w:r>
      <w:r w:rsidR="00892F13" w:rsidRPr="00AD3B2D">
        <w:rPr>
          <w:lang w:val="en-US"/>
        </w:rPr>
        <w:t xml:space="preserve"> </w:t>
      </w:r>
      <w:r w:rsidRPr="00AD3B2D">
        <w:t>sesuai dengan prioritas kebutuhan pembangunan. Usaha pendayagunaan aparat itu</w:t>
      </w:r>
      <w:r w:rsidR="00892F13" w:rsidRPr="00AD3B2D">
        <w:rPr>
          <w:lang w:val="en-US"/>
        </w:rPr>
        <w:t xml:space="preserve"> </w:t>
      </w:r>
      <w:r w:rsidRPr="00AD3B2D">
        <w:t>sendiri mencakup kegiatan pembinaan, penyempurnaan</w:t>
      </w:r>
      <w:r w:rsidR="00A90DF0">
        <w:t>,</w:t>
      </w:r>
      <w:r w:rsidRPr="00AD3B2D">
        <w:t xml:space="preserve"> dan penerbitan yang</w:t>
      </w:r>
      <w:r w:rsidR="00892F13" w:rsidRPr="00AD3B2D">
        <w:rPr>
          <w:lang w:val="en-US"/>
        </w:rPr>
        <w:t xml:space="preserve"> </w:t>
      </w:r>
      <w:r w:rsidRPr="00AD3B2D">
        <w:t>ditujukan kepada seluruh aparat pemerintah baik di</w:t>
      </w:r>
      <w:r w:rsidR="00A90DF0">
        <w:t xml:space="preserve"> </w:t>
      </w:r>
      <w:r w:rsidRPr="00AD3B2D">
        <w:t>pusat maupun di</w:t>
      </w:r>
      <w:r w:rsidR="00A90DF0">
        <w:t xml:space="preserve"> </w:t>
      </w:r>
      <w:r w:rsidRPr="00AD3B2D">
        <w:t>daerah.</w:t>
      </w:r>
    </w:p>
    <w:p w:rsidR="00361689" w:rsidRPr="00AD3B2D" w:rsidRDefault="00361689" w:rsidP="003E625E">
      <w:pPr>
        <w:pStyle w:val="para01"/>
      </w:pPr>
      <w:r w:rsidRPr="00AD3B2D">
        <w:lastRenderedPageBreak/>
        <w:t>Pembinaan pegawai negeri sipil sebagai unsur dari sumber daya manusia</w:t>
      </w:r>
      <w:r w:rsidR="00892F13" w:rsidRPr="00AD3B2D">
        <w:rPr>
          <w:lang w:val="en-US"/>
        </w:rPr>
        <w:t xml:space="preserve"> </w:t>
      </w:r>
      <w:r w:rsidRPr="00AD3B2D">
        <w:t>telah mendapat tempat yang strategis dalam sistem kepegawaian di Indonesia, hal</w:t>
      </w:r>
      <w:r w:rsidR="00892F13" w:rsidRPr="00AD3B2D">
        <w:rPr>
          <w:lang w:val="en-US"/>
        </w:rPr>
        <w:t xml:space="preserve"> </w:t>
      </w:r>
      <w:r w:rsidRPr="00AD3B2D">
        <w:t>ini terbukti dengan diberlakukannya UU no.43 tahun 1999, yang merupakan</w:t>
      </w:r>
      <w:r w:rsidR="00892F13" w:rsidRPr="00AD3B2D">
        <w:rPr>
          <w:lang w:val="en-US"/>
        </w:rPr>
        <w:t xml:space="preserve"> </w:t>
      </w:r>
      <w:r w:rsidRPr="00AD3B2D">
        <w:t>konsep dasar dan landasan filosofis bagi pelaksanaan tugas pegawai negeri sipil,</w:t>
      </w:r>
      <w:r w:rsidR="00892F13" w:rsidRPr="00AD3B2D">
        <w:rPr>
          <w:lang w:val="en-US"/>
        </w:rPr>
        <w:t xml:space="preserve"> </w:t>
      </w:r>
      <w:r w:rsidRPr="00AD3B2D">
        <w:t>sebagaimana t</w:t>
      </w:r>
      <w:r w:rsidR="00225D01">
        <w:t>ermaktup dalam pasal 3 ayat 1 (</w:t>
      </w:r>
      <w:r w:rsidRPr="00AD3B2D">
        <w:t xml:space="preserve">UU no.43 </w:t>
      </w:r>
      <w:r w:rsidR="00225D01">
        <w:t>K</w:t>
      </w:r>
      <w:r w:rsidR="00223BD8">
        <w:t>epegawaian, 1999</w:t>
      </w:r>
      <w:r w:rsidRPr="00AD3B2D">
        <w:t>:4),</w:t>
      </w:r>
      <w:r w:rsidR="00892F13" w:rsidRPr="00AD3B2D">
        <w:rPr>
          <w:lang w:val="en-US"/>
        </w:rPr>
        <w:t xml:space="preserve"> </w:t>
      </w:r>
      <w:r w:rsidRPr="00AD3B2D">
        <w:t>yang berbunyi:</w:t>
      </w:r>
      <w:r w:rsidR="00892F13" w:rsidRPr="00AD3B2D">
        <w:rPr>
          <w:lang w:val="en-US"/>
        </w:rPr>
        <w:t xml:space="preserve"> </w:t>
      </w:r>
    </w:p>
    <w:p w:rsidR="00361689" w:rsidRPr="00AD3B2D" w:rsidRDefault="00361689" w:rsidP="00A90DF0">
      <w:pPr>
        <w:pStyle w:val="para01b"/>
      </w:pPr>
      <w:r w:rsidRPr="00AD3B2D">
        <w:t>“Pegawai negeri berkedudukan sebagai unsur aparatur negara yang</w:t>
      </w:r>
      <w:r w:rsidR="00892F13" w:rsidRPr="00AD3B2D">
        <w:rPr>
          <w:lang w:val="en-US"/>
        </w:rPr>
        <w:t xml:space="preserve"> </w:t>
      </w:r>
      <w:r w:rsidRPr="00AD3B2D">
        <w:t>bertugas untuk memberikan pelayanan kepada masyarakat secara profesional,</w:t>
      </w:r>
      <w:r w:rsidR="00892F13" w:rsidRPr="00AD3B2D">
        <w:rPr>
          <w:lang w:val="en-US"/>
        </w:rPr>
        <w:t xml:space="preserve"> </w:t>
      </w:r>
      <w:r w:rsidRPr="00AD3B2D">
        <w:t>jujur, adil, dan merata dalam menyeleng</w:t>
      </w:r>
      <w:r w:rsidR="00223BD8">
        <w:t>-</w:t>
      </w:r>
      <w:r w:rsidRPr="00AD3B2D">
        <w:t>garakan tugas negara, pemerintah dan</w:t>
      </w:r>
      <w:r w:rsidR="00892F13" w:rsidRPr="00AD3B2D">
        <w:rPr>
          <w:lang w:val="en-US"/>
        </w:rPr>
        <w:t xml:space="preserve"> </w:t>
      </w:r>
      <w:r w:rsidRPr="00AD3B2D">
        <w:t>pembangunan”.</w:t>
      </w:r>
    </w:p>
    <w:p w:rsidR="00361689" w:rsidRPr="00AD3B2D" w:rsidRDefault="00361689" w:rsidP="003E625E">
      <w:pPr>
        <w:pStyle w:val="para01"/>
        <w:rPr>
          <w:lang w:val="en-US"/>
        </w:rPr>
      </w:pPr>
      <w:r w:rsidRPr="00AD3B2D">
        <w:t>Salah satu bentuk kegiatan penggunaan adalah upaya memacu semangat</w:t>
      </w:r>
      <w:r w:rsidR="00892F13" w:rsidRPr="00AD3B2D">
        <w:rPr>
          <w:lang w:val="en-US"/>
        </w:rPr>
        <w:t xml:space="preserve"> </w:t>
      </w:r>
      <w:r w:rsidRPr="00AD3B2D">
        <w:t>kerja untuk meningkatkan produktivitas kerja dari masing-masing aparat pada</w:t>
      </w:r>
      <w:r w:rsidR="00892F13" w:rsidRPr="00AD3B2D">
        <w:rPr>
          <w:lang w:val="en-US"/>
        </w:rPr>
        <w:t xml:space="preserve"> </w:t>
      </w:r>
      <w:r w:rsidRPr="00AD3B2D">
        <w:t xml:space="preserve">umumnya, dan khususnya pegawai yang ada pada </w:t>
      </w:r>
      <w:r w:rsidR="00B36C51" w:rsidRPr="00AD3B2D">
        <w:rPr>
          <w:lang w:val="en-US"/>
        </w:rPr>
        <w:t>Dinas Kependudukan dan Catatan Sipil Kabupaten Sidrap</w:t>
      </w:r>
      <w:r w:rsidRPr="00AD3B2D">
        <w:t>.</w:t>
      </w:r>
      <w:r w:rsidR="00892F13" w:rsidRPr="00AD3B2D">
        <w:rPr>
          <w:lang w:val="en-US"/>
        </w:rPr>
        <w:t xml:space="preserve"> </w:t>
      </w:r>
    </w:p>
    <w:p w:rsidR="00361689" w:rsidRPr="00AD3B2D" w:rsidRDefault="00361689" w:rsidP="003E625E">
      <w:pPr>
        <w:pStyle w:val="para01"/>
      </w:pPr>
      <w:r w:rsidRPr="00AD3B2D">
        <w:t>Kalau dilihat dari sudut beban kerja yang diemban pegawai negeri sipil</w:t>
      </w:r>
      <w:r w:rsidR="00892F13" w:rsidRPr="00AD3B2D">
        <w:rPr>
          <w:lang w:val="en-US"/>
        </w:rPr>
        <w:t xml:space="preserve"> </w:t>
      </w:r>
      <w:r w:rsidRPr="00AD3B2D">
        <w:t xml:space="preserve">pada </w:t>
      </w:r>
      <w:r w:rsidR="00936C1D" w:rsidRPr="00AD3B2D">
        <w:t>Dinas Kependudukan dan Catatan Sipil Kabupaten Sidrap</w:t>
      </w:r>
      <w:r w:rsidRPr="00AD3B2D">
        <w:t xml:space="preserve"> maka kepadanya dituntut</w:t>
      </w:r>
      <w:r w:rsidR="00892F13" w:rsidRPr="00AD3B2D">
        <w:rPr>
          <w:lang w:val="en-US"/>
        </w:rPr>
        <w:t xml:space="preserve"> </w:t>
      </w:r>
      <w:r w:rsidRPr="00AD3B2D">
        <w:t>untuk memiliki kemampuan yang memadai, disiplin dan semnagat kerja yang</w:t>
      </w:r>
      <w:r w:rsidR="00892F13" w:rsidRPr="00AD3B2D">
        <w:rPr>
          <w:lang w:val="en-US"/>
        </w:rPr>
        <w:t xml:space="preserve"> </w:t>
      </w:r>
      <w:r w:rsidRPr="00AD3B2D">
        <w:t xml:space="preserve">tinggi untuk </w:t>
      </w:r>
      <w:r w:rsidRPr="00AD3B2D">
        <w:lastRenderedPageBreak/>
        <w:t>memberikan pelayanan yang layak dan profesional.</w:t>
      </w:r>
    </w:p>
    <w:p w:rsidR="00361689" w:rsidRPr="00AD3B2D" w:rsidRDefault="00361689" w:rsidP="003E625E">
      <w:pPr>
        <w:pStyle w:val="para01"/>
      </w:pPr>
      <w:r w:rsidRPr="00AD3B2D">
        <w:t xml:space="preserve">Pada </w:t>
      </w:r>
      <w:r w:rsidR="00936C1D" w:rsidRPr="00AD3B2D">
        <w:t>Dinas Kependudukan dan Catatan Sipil Kabupaten Sidrap</w:t>
      </w:r>
      <w:r w:rsidRPr="00AD3B2D">
        <w:t xml:space="preserve"> masih terdapat</w:t>
      </w:r>
      <w:r w:rsidR="00892F13" w:rsidRPr="00AD3B2D">
        <w:rPr>
          <w:lang w:val="en-US"/>
        </w:rPr>
        <w:t xml:space="preserve"> </w:t>
      </w:r>
      <w:r w:rsidRPr="00AD3B2D">
        <w:t>masalah yang berkaitan dengan uraian tugas unit kerja maupun antar personil, hal</w:t>
      </w:r>
      <w:r w:rsidR="00892F13" w:rsidRPr="00AD3B2D">
        <w:rPr>
          <w:lang w:val="en-US"/>
        </w:rPr>
        <w:t xml:space="preserve"> </w:t>
      </w:r>
      <w:r w:rsidRPr="00AD3B2D">
        <w:t>ini disebabkan karena pelaksanaan analisis jabatan yang kurang efektif .</w:t>
      </w:r>
      <w:r w:rsidR="00892F13" w:rsidRPr="00AD3B2D">
        <w:rPr>
          <w:lang w:val="en-US"/>
        </w:rPr>
        <w:t xml:space="preserve"> </w:t>
      </w:r>
      <w:r w:rsidRPr="00AD3B2D">
        <w:t>Fenomena-fenomena yang berkaitan dengan pelaksanaan uraian tugas dapat</w:t>
      </w:r>
      <w:r w:rsidR="00892F13" w:rsidRPr="00AD3B2D">
        <w:rPr>
          <w:lang w:val="en-US"/>
        </w:rPr>
        <w:t xml:space="preserve"> </w:t>
      </w:r>
      <w:r w:rsidRPr="00AD3B2D">
        <w:t>dilihat dengan adanya pegawai yang kurang menggunakan jam kerjanya atau tidak</w:t>
      </w:r>
      <w:r w:rsidR="00892F13" w:rsidRPr="00AD3B2D">
        <w:rPr>
          <w:lang w:val="en-US"/>
        </w:rPr>
        <w:t xml:space="preserve"> </w:t>
      </w:r>
      <w:r w:rsidRPr="00AD3B2D">
        <w:t>memanfaatkan waktunya untuk bekerja pada jam kerjanya. Adanya kondisi seperti</w:t>
      </w:r>
      <w:r w:rsidR="00892F13" w:rsidRPr="00AD3B2D">
        <w:rPr>
          <w:lang w:val="en-US"/>
        </w:rPr>
        <w:t xml:space="preserve"> </w:t>
      </w:r>
      <w:r w:rsidRPr="00AD3B2D">
        <w:t>ini bukan pegawai itu malas bekerja, akan tetapi mereka tidak tahu apa yang</w:t>
      </w:r>
      <w:r w:rsidR="00892F13" w:rsidRPr="00AD3B2D">
        <w:rPr>
          <w:lang w:val="en-US"/>
        </w:rPr>
        <w:t xml:space="preserve"> </w:t>
      </w:r>
      <w:r w:rsidRPr="00AD3B2D">
        <w:t>mereka kerjakan dan ironisnya terkadang pegawai kehabisan pekerjaan namun</w:t>
      </w:r>
      <w:r w:rsidR="00892F13" w:rsidRPr="00AD3B2D">
        <w:rPr>
          <w:lang w:val="en-US"/>
        </w:rPr>
        <w:t xml:space="preserve"> </w:t>
      </w:r>
      <w:r w:rsidRPr="00AD3B2D">
        <w:t>dilain pihak pekerjaan menumpuk dan tidak terselesaikan sehingga kurang</w:t>
      </w:r>
      <w:r w:rsidR="00892F13" w:rsidRPr="00AD3B2D">
        <w:rPr>
          <w:lang w:val="en-US"/>
        </w:rPr>
        <w:t xml:space="preserve"> </w:t>
      </w:r>
      <w:r w:rsidRPr="00AD3B2D">
        <w:t>optimalnya pelayanan yang diberikan kantor kepada masyarakat. Hal ini karena</w:t>
      </w:r>
      <w:r w:rsidR="00892F13" w:rsidRPr="00AD3B2D">
        <w:rPr>
          <w:lang w:val="en-US"/>
        </w:rPr>
        <w:t xml:space="preserve"> </w:t>
      </w:r>
      <w:r w:rsidRPr="00AD3B2D">
        <w:t>pembagian tugas tidak jelas dan tegas.</w:t>
      </w:r>
      <w:r w:rsidR="00892F13" w:rsidRPr="00AD3B2D">
        <w:rPr>
          <w:lang w:val="en-US"/>
        </w:rPr>
        <w:t xml:space="preserve"> </w:t>
      </w:r>
    </w:p>
    <w:p w:rsidR="00361689" w:rsidRDefault="00B36C51" w:rsidP="003E625E">
      <w:pPr>
        <w:pStyle w:val="para01"/>
      </w:pPr>
      <w:r w:rsidRPr="00AD3B2D">
        <w:rPr>
          <w:lang w:val="en-US"/>
        </w:rPr>
        <w:t>Dinas Kependudukan dan Catatan Sipil Kabupaten Sidrap</w:t>
      </w:r>
      <w:r w:rsidR="00361689" w:rsidRPr="00AD3B2D">
        <w:t xml:space="preserve"> memiliki permasalahan ketidakseimbangan antara banyaknya pekerjaan dengan jumlah pegawai sehingga</w:t>
      </w:r>
      <w:r w:rsidR="00892F13" w:rsidRPr="00AD3B2D">
        <w:rPr>
          <w:lang w:val="en-US"/>
        </w:rPr>
        <w:t xml:space="preserve"> </w:t>
      </w:r>
      <w:r w:rsidR="00361689" w:rsidRPr="00AD3B2D">
        <w:t>menyulitkan bagi pimpinan untuk melakukan pendelegasian pekerjaan.</w:t>
      </w:r>
      <w:r w:rsidR="00892F13" w:rsidRPr="00AD3B2D">
        <w:rPr>
          <w:lang w:val="en-US"/>
        </w:rPr>
        <w:t xml:space="preserve"> </w:t>
      </w:r>
      <w:r w:rsidR="00361689" w:rsidRPr="00AD3B2D">
        <w:t xml:space="preserve">Pengangkatan pegawai pada </w:t>
      </w:r>
      <w:r w:rsidRPr="00AD3B2D">
        <w:rPr>
          <w:lang w:val="en-US"/>
        </w:rPr>
        <w:t xml:space="preserve">Dinas Kependudukan dan Catatan Sipil </w:t>
      </w:r>
      <w:r w:rsidR="00361689" w:rsidRPr="00AD3B2D">
        <w:t xml:space="preserve"> tidak didasarkan pada</w:t>
      </w:r>
      <w:r w:rsidR="00892F13" w:rsidRPr="00AD3B2D">
        <w:rPr>
          <w:lang w:val="en-US"/>
        </w:rPr>
        <w:t xml:space="preserve"> </w:t>
      </w:r>
      <w:r w:rsidR="00361689" w:rsidRPr="00A90DF0">
        <w:rPr>
          <w:i/>
        </w:rPr>
        <w:t>job qualification</w:t>
      </w:r>
      <w:r w:rsidR="00361689" w:rsidRPr="00AD3B2D">
        <w:t xml:space="preserve"> sehingga kompetensi yang dimiliki oleh pegawai menyulitkan</w:t>
      </w:r>
      <w:r w:rsidR="00892F13" w:rsidRPr="00AD3B2D">
        <w:rPr>
          <w:lang w:val="en-US"/>
        </w:rPr>
        <w:t xml:space="preserve"> </w:t>
      </w:r>
      <w:r w:rsidR="00A90DF0" w:rsidRPr="00A90DF0">
        <w:rPr>
          <w:i/>
        </w:rPr>
        <w:t xml:space="preserve">top </w:t>
      </w:r>
      <w:r w:rsidR="00A90DF0" w:rsidRPr="00A90DF0">
        <w:rPr>
          <w:i/>
        </w:rPr>
        <w:lastRenderedPageBreak/>
        <w:t>manag</w:t>
      </w:r>
      <w:r w:rsidR="00361689" w:rsidRPr="00A90DF0">
        <w:rPr>
          <w:i/>
        </w:rPr>
        <w:t>emen</w:t>
      </w:r>
      <w:r w:rsidR="00A90DF0" w:rsidRPr="00A90DF0">
        <w:rPr>
          <w:i/>
        </w:rPr>
        <w:t>t</w:t>
      </w:r>
      <w:r w:rsidR="00361689" w:rsidRPr="00AD3B2D">
        <w:t xml:space="preserve"> untuk melakukan pendelegasian pekerjaan.</w:t>
      </w:r>
    </w:p>
    <w:p w:rsidR="00AD3B2D" w:rsidRPr="00AD3B2D" w:rsidRDefault="00AD3B2D" w:rsidP="003E625E">
      <w:pPr>
        <w:pStyle w:val="para01"/>
      </w:pPr>
    </w:p>
    <w:p w:rsidR="00361689" w:rsidRPr="00AD3B2D" w:rsidRDefault="00361689" w:rsidP="003E625E">
      <w:pPr>
        <w:pStyle w:val="Subjudul01"/>
      </w:pPr>
      <w:r w:rsidRPr="00AD3B2D">
        <w:t>Pengertian Manajemen Kepegawaian</w:t>
      </w:r>
    </w:p>
    <w:p w:rsidR="00361689" w:rsidRPr="00AD3B2D" w:rsidRDefault="00361689" w:rsidP="003E625E">
      <w:pPr>
        <w:pStyle w:val="para01"/>
      </w:pPr>
      <w:r w:rsidRPr="00AD3B2D">
        <w:t>Dalam suatu organisasi baik untuk organisasi pemerintah atau swasta,</w:t>
      </w:r>
      <w:r w:rsidR="00A84C62" w:rsidRPr="00AD3B2D">
        <w:rPr>
          <w:lang w:val="en-US"/>
        </w:rPr>
        <w:t xml:space="preserve"> </w:t>
      </w:r>
      <w:r w:rsidRPr="00AD3B2D">
        <w:t>dapatlah dikatakan bahwa tanpa adanya manajemen yang baik dapat dipastikan</w:t>
      </w:r>
      <w:r w:rsidR="00A84C62" w:rsidRPr="00AD3B2D">
        <w:rPr>
          <w:lang w:val="en-US"/>
        </w:rPr>
        <w:t xml:space="preserve"> </w:t>
      </w:r>
      <w:r w:rsidRPr="00AD3B2D">
        <w:t>bahwa pencapaian tujuan organisasi tidak akan tercapai secara efisien dan efektif.</w:t>
      </w:r>
      <w:r w:rsidR="00A84C62" w:rsidRPr="00AD3B2D">
        <w:rPr>
          <w:lang w:val="en-US"/>
        </w:rPr>
        <w:t xml:space="preserve"> </w:t>
      </w:r>
      <w:r w:rsidRPr="00AD3B2D">
        <w:t>Manajemen dibutuhkan untuk semua tipe organisasi. Dalam praktek</w:t>
      </w:r>
      <w:r w:rsidR="00223BD8">
        <w:t>-</w:t>
      </w:r>
      <w:r w:rsidRPr="00AD3B2D">
        <w:t>nya</w:t>
      </w:r>
      <w:r w:rsidR="00A84C62" w:rsidRPr="00AD3B2D">
        <w:rPr>
          <w:lang w:val="en-US"/>
        </w:rPr>
        <w:t xml:space="preserve"> </w:t>
      </w:r>
      <w:r w:rsidRPr="00AD3B2D">
        <w:t>manajemen dibutuhkan di</w:t>
      </w:r>
      <w:r w:rsidR="00AD3B2D">
        <w:t xml:space="preserve"> </w:t>
      </w:r>
      <w:r w:rsidRPr="00AD3B2D">
        <w:t>mana saja orang-orang bekerja bersama (organisasi)</w:t>
      </w:r>
      <w:r w:rsidR="00A84C62" w:rsidRPr="00AD3B2D">
        <w:rPr>
          <w:lang w:val="en-US"/>
        </w:rPr>
        <w:t xml:space="preserve"> </w:t>
      </w:r>
      <w:r w:rsidRPr="00AD3B2D">
        <w:t>untuk mencapai tujuan bersama.</w:t>
      </w:r>
    </w:p>
    <w:p w:rsidR="00361689" w:rsidRPr="00AD3B2D" w:rsidRDefault="00361689" w:rsidP="003E625E">
      <w:pPr>
        <w:pStyle w:val="para01"/>
      </w:pPr>
      <w:r w:rsidRPr="00AD3B2D">
        <w:t xml:space="preserve">Manajemen berasal dari kata </w:t>
      </w:r>
      <w:r w:rsidRPr="00AD3B2D">
        <w:rPr>
          <w:i/>
          <w:iCs/>
        </w:rPr>
        <w:t>to manage</w:t>
      </w:r>
      <w:r w:rsidRPr="00AD3B2D">
        <w:rPr>
          <w:iCs/>
        </w:rPr>
        <w:t xml:space="preserve"> </w:t>
      </w:r>
      <w:r w:rsidRPr="00AD3B2D">
        <w:t xml:space="preserve">dalam </w:t>
      </w:r>
      <w:r w:rsidR="00AD3B2D" w:rsidRPr="00AD3B2D">
        <w:rPr>
          <w:i/>
          <w:iCs/>
        </w:rPr>
        <w:t>Webster’s New Coolegiate</w:t>
      </w:r>
      <w:r w:rsidR="00AD3B2D" w:rsidRPr="00AD3B2D">
        <w:rPr>
          <w:i/>
          <w:iCs/>
          <w:lang w:val="en-US"/>
        </w:rPr>
        <w:t xml:space="preserve"> </w:t>
      </w:r>
      <w:r w:rsidR="00AD3B2D" w:rsidRPr="00AD3B2D">
        <w:rPr>
          <w:i/>
          <w:iCs/>
        </w:rPr>
        <w:t>Dictionary</w:t>
      </w:r>
      <w:r w:rsidRPr="00AD3B2D">
        <w:t xml:space="preserve">. Kata </w:t>
      </w:r>
      <w:r w:rsidRPr="00AD3B2D">
        <w:rPr>
          <w:i/>
        </w:rPr>
        <w:t>manage</w:t>
      </w:r>
      <w:r w:rsidRPr="00AD3B2D">
        <w:t xml:space="preserve"> dijelaskan berasal dari bahasa </w:t>
      </w:r>
      <w:r w:rsidR="00AD3B2D" w:rsidRPr="00AD3B2D">
        <w:rPr>
          <w:i/>
        </w:rPr>
        <w:t xml:space="preserve">Italia </w:t>
      </w:r>
      <w:r w:rsidR="00AD3B2D" w:rsidRPr="00AD3B2D">
        <w:rPr>
          <w:i/>
          <w:iCs/>
        </w:rPr>
        <w:t>Managgio</w:t>
      </w:r>
      <w:r w:rsidR="00AD3B2D" w:rsidRPr="00AD3B2D">
        <w:rPr>
          <w:iCs/>
        </w:rPr>
        <w:t xml:space="preserve"> </w:t>
      </w:r>
      <w:r w:rsidRPr="00AD3B2D">
        <w:t>dari kata</w:t>
      </w:r>
      <w:r w:rsidR="00A84C62" w:rsidRPr="00AD3B2D">
        <w:rPr>
          <w:lang w:val="en-US"/>
        </w:rPr>
        <w:t xml:space="preserve"> </w:t>
      </w:r>
      <w:r w:rsidRPr="00AD3B2D">
        <w:rPr>
          <w:i/>
          <w:iCs/>
        </w:rPr>
        <w:t>managgiare</w:t>
      </w:r>
      <w:r w:rsidRPr="00AD3B2D">
        <w:rPr>
          <w:iCs/>
        </w:rPr>
        <w:t xml:space="preserve"> </w:t>
      </w:r>
      <w:r w:rsidRPr="00AD3B2D">
        <w:t xml:space="preserve">yang selanjutnya kata ini berasal dari bahasa </w:t>
      </w:r>
      <w:r w:rsidR="00AD3B2D" w:rsidRPr="00AD3B2D">
        <w:rPr>
          <w:i/>
        </w:rPr>
        <w:t>Latin Manus</w:t>
      </w:r>
      <w:r w:rsidR="00AD3B2D" w:rsidRPr="00AD3B2D">
        <w:t xml:space="preserve"> </w:t>
      </w:r>
      <w:r w:rsidRPr="00AD3B2D">
        <w:t>yang berarti</w:t>
      </w:r>
      <w:r w:rsidR="00A84C62" w:rsidRPr="00AD3B2D">
        <w:rPr>
          <w:lang w:val="en-US"/>
        </w:rPr>
        <w:t xml:space="preserve"> </w:t>
      </w:r>
      <w:r w:rsidRPr="00AD3B2D">
        <w:t>tangan (</w:t>
      </w:r>
      <w:r w:rsidRPr="00AD3B2D">
        <w:rPr>
          <w:i/>
          <w:iCs/>
        </w:rPr>
        <w:t>hand</w:t>
      </w:r>
      <w:r w:rsidRPr="00AD3B2D">
        <w:t>)</w:t>
      </w:r>
      <w:r w:rsidR="002830DE" w:rsidRPr="00AD3B2D">
        <w:rPr>
          <w:lang w:val="en-US"/>
        </w:rPr>
        <w:t xml:space="preserve">. </w:t>
      </w:r>
      <w:r w:rsidRPr="00AD3B2D">
        <w:t>Menurut Mary</w:t>
      </w:r>
      <w:r w:rsidR="00A84C62" w:rsidRPr="00AD3B2D">
        <w:rPr>
          <w:lang w:val="en-US"/>
        </w:rPr>
        <w:t xml:space="preserve"> </w:t>
      </w:r>
      <w:r w:rsidRPr="00AD3B2D">
        <w:t xml:space="preserve">Parker </w:t>
      </w:r>
      <w:r w:rsidR="00AD3B2D">
        <w:t>F</w:t>
      </w:r>
      <w:r w:rsidRPr="00AD3B2D">
        <w:t xml:space="preserve">ollet dalam Erni Tisnawati Sule </w:t>
      </w:r>
      <w:r w:rsidR="00AD3B2D">
        <w:t>dan Kurniawan Saefullah (2005:</w:t>
      </w:r>
      <w:r w:rsidRPr="00AD3B2D">
        <w:t>5)</w:t>
      </w:r>
      <w:r w:rsidR="00AD3B2D">
        <w:t>, m</w:t>
      </w:r>
      <w:r w:rsidRPr="00AD3B2D">
        <w:rPr>
          <w:iCs/>
        </w:rPr>
        <w:t>anajemen adalah seni dalam menyelesaikan suatu melalui orang lain</w:t>
      </w:r>
      <w:r w:rsidR="009345E9" w:rsidRPr="00AD3B2D">
        <w:t>. M</w:t>
      </w:r>
      <w:r w:rsidR="009345E9" w:rsidRPr="00AD3B2D">
        <w:rPr>
          <w:lang w:val="en-US"/>
        </w:rPr>
        <w:t>enurut</w:t>
      </w:r>
      <w:r w:rsidR="009345E9" w:rsidRPr="00AD3B2D">
        <w:t xml:space="preserve"> Nickels, McHugh </w:t>
      </w:r>
      <w:r w:rsidR="009345E9" w:rsidRPr="00AD3B2D">
        <w:rPr>
          <w:lang w:val="en-US"/>
        </w:rPr>
        <w:t xml:space="preserve">dalam buku yang sama bahwa </w:t>
      </w:r>
      <w:r w:rsidR="00AD3B2D">
        <w:rPr>
          <w:iCs/>
        </w:rPr>
        <w:t>m</w:t>
      </w:r>
      <w:r w:rsidRPr="00AD3B2D">
        <w:rPr>
          <w:iCs/>
        </w:rPr>
        <w:t>anajemen adalah sebuah proses yang dilakukan untuk mewujudkan tujuan</w:t>
      </w:r>
      <w:r w:rsidR="00A84C62" w:rsidRPr="00AD3B2D">
        <w:rPr>
          <w:iCs/>
          <w:lang w:val="en-US"/>
        </w:rPr>
        <w:t xml:space="preserve"> </w:t>
      </w:r>
      <w:r w:rsidRPr="00AD3B2D">
        <w:rPr>
          <w:iCs/>
        </w:rPr>
        <w:t>organisasi melalui rangkaian kegiatan berupa perencanaan, pengorganisasian,</w:t>
      </w:r>
      <w:r w:rsidR="00A84C62" w:rsidRPr="00AD3B2D">
        <w:rPr>
          <w:iCs/>
          <w:lang w:val="en-US"/>
        </w:rPr>
        <w:t xml:space="preserve"> </w:t>
      </w:r>
      <w:r w:rsidRPr="00225D01">
        <w:rPr>
          <w:iCs/>
        </w:rPr>
        <w:t>pengarahan dan pengendalian orang-orang serta sumber daya organisasi</w:t>
      </w:r>
      <w:r w:rsidR="00A84C62" w:rsidRPr="00225D01">
        <w:rPr>
          <w:iCs/>
          <w:lang w:val="en-US"/>
        </w:rPr>
        <w:t xml:space="preserve"> </w:t>
      </w:r>
      <w:r w:rsidRPr="00225D01">
        <w:rPr>
          <w:iCs/>
        </w:rPr>
        <w:t>lainnya.</w:t>
      </w:r>
    </w:p>
    <w:p w:rsidR="00361689" w:rsidRPr="00AD3B2D" w:rsidRDefault="00361689" w:rsidP="003E625E">
      <w:pPr>
        <w:pStyle w:val="para01"/>
      </w:pPr>
      <w:r w:rsidRPr="00AD3B2D">
        <w:lastRenderedPageBreak/>
        <w:t>Hal senada dike</w:t>
      </w:r>
      <w:r w:rsidR="00223BD8">
        <w:t>mukakan oleh Buchari Zainun, M.P.</w:t>
      </w:r>
      <w:r w:rsidRPr="00AD3B2D">
        <w:t>A</w:t>
      </w:r>
      <w:r w:rsidR="00223BD8">
        <w:t>.</w:t>
      </w:r>
      <w:r w:rsidRPr="00AD3B2D">
        <w:t xml:space="preserve"> (2004:11) bahwa</w:t>
      </w:r>
      <w:r w:rsidR="00B56DD0" w:rsidRPr="00AD3B2D">
        <w:rPr>
          <w:lang w:val="en-US"/>
        </w:rPr>
        <w:t xml:space="preserve"> </w:t>
      </w:r>
      <w:r w:rsidR="008D7BEC">
        <w:t>m</w:t>
      </w:r>
      <w:r w:rsidRPr="00AD3B2D">
        <w:rPr>
          <w:iCs/>
        </w:rPr>
        <w:t>anajemen dalam konsep populernya berarti suatu upaya atau proses</w:t>
      </w:r>
      <w:r w:rsidR="00A84C62" w:rsidRPr="00AD3B2D">
        <w:rPr>
          <w:iCs/>
          <w:lang w:val="en-US"/>
        </w:rPr>
        <w:t xml:space="preserve"> </w:t>
      </w:r>
      <w:r w:rsidRPr="00AD3B2D">
        <w:rPr>
          <w:iCs/>
        </w:rPr>
        <w:t>upaya</w:t>
      </w:r>
      <w:r w:rsidR="008D7BEC">
        <w:rPr>
          <w:iCs/>
        </w:rPr>
        <w:t xml:space="preserve"> </w:t>
      </w:r>
      <w:r w:rsidRPr="00AD3B2D">
        <w:rPr>
          <w:iCs/>
        </w:rPr>
        <w:t>seorang pemimpin dengan satu kewenangan tertentu untuk mewujudkan</w:t>
      </w:r>
      <w:r w:rsidR="00A84C62" w:rsidRPr="00AD3B2D">
        <w:rPr>
          <w:iCs/>
          <w:lang w:val="en-US"/>
        </w:rPr>
        <w:t xml:space="preserve"> </w:t>
      </w:r>
      <w:r w:rsidRPr="00AD3B2D">
        <w:rPr>
          <w:iCs/>
        </w:rPr>
        <w:t>suatu tujuan tertentu dengan memanfaatkan berbagai sumber daya yang ada dan</w:t>
      </w:r>
      <w:r w:rsidR="00A84C62" w:rsidRPr="00AD3B2D">
        <w:rPr>
          <w:iCs/>
          <w:lang w:val="en-US"/>
        </w:rPr>
        <w:t xml:space="preserve"> </w:t>
      </w:r>
      <w:r w:rsidRPr="00AD3B2D">
        <w:rPr>
          <w:iCs/>
        </w:rPr>
        <w:t>yang</w:t>
      </w:r>
      <w:r w:rsidR="001F50B0" w:rsidRPr="00AD3B2D">
        <w:rPr>
          <w:iCs/>
          <w:lang w:val="en-US"/>
        </w:rPr>
        <w:t xml:space="preserve"> </w:t>
      </w:r>
      <w:r w:rsidRPr="00AD3B2D">
        <w:rPr>
          <w:iCs/>
        </w:rPr>
        <w:t>sudah dikuasai pimpinan itu per</w:t>
      </w:r>
      <w:r w:rsidR="008D7BEC">
        <w:rPr>
          <w:iCs/>
        </w:rPr>
        <w:t>tama sumber daya manusia yang be</w:t>
      </w:r>
      <w:r w:rsidRPr="00AD3B2D">
        <w:rPr>
          <w:iCs/>
        </w:rPr>
        <w:t>rada</w:t>
      </w:r>
      <w:r w:rsidR="00A84C62" w:rsidRPr="00AD3B2D">
        <w:rPr>
          <w:iCs/>
          <w:lang w:val="en-US"/>
        </w:rPr>
        <w:t xml:space="preserve"> </w:t>
      </w:r>
      <w:r w:rsidRPr="00AD3B2D">
        <w:rPr>
          <w:iCs/>
        </w:rPr>
        <w:t>di</w:t>
      </w:r>
      <w:r w:rsidR="008D7BEC">
        <w:rPr>
          <w:iCs/>
        </w:rPr>
        <w:t xml:space="preserve"> </w:t>
      </w:r>
      <w:r w:rsidRPr="00AD3B2D">
        <w:rPr>
          <w:iCs/>
        </w:rPr>
        <w:t>bawah kekuasaannya</w:t>
      </w:r>
      <w:r w:rsidR="00223BD8">
        <w:rPr>
          <w:iCs/>
        </w:rPr>
        <w:t>.</w:t>
      </w:r>
    </w:p>
    <w:p w:rsidR="00361689" w:rsidRPr="00AD3B2D" w:rsidRDefault="00361689" w:rsidP="003E625E">
      <w:pPr>
        <w:pStyle w:val="para01"/>
        <w:rPr>
          <w:iCs/>
        </w:rPr>
      </w:pPr>
      <w:r w:rsidRPr="00AD3B2D">
        <w:t>Jadi dapat disimpulkan bahwa manajemen pada dasarnya merupakan seni</w:t>
      </w:r>
      <w:r w:rsidR="00A84C62" w:rsidRPr="00AD3B2D">
        <w:rPr>
          <w:lang w:val="en-US"/>
        </w:rPr>
        <w:t xml:space="preserve"> </w:t>
      </w:r>
      <w:r w:rsidRPr="00AD3B2D">
        <w:t>atau proses dalam menyelesaikan sesuatu yang terkait dengan pencapaian tujuan.</w:t>
      </w:r>
      <w:r w:rsidR="00A84C62" w:rsidRPr="00AD3B2D">
        <w:rPr>
          <w:lang w:val="en-US"/>
        </w:rPr>
        <w:t xml:space="preserve"> </w:t>
      </w:r>
      <w:r w:rsidRPr="00AD3B2D">
        <w:t>Menurut Alex Nitisemito (1982</w:t>
      </w:r>
      <w:r w:rsidR="008D7BEC">
        <w:t>:10) bahwa</w:t>
      </w:r>
      <w:r w:rsidRPr="00AD3B2D">
        <w:t xml:space="preserve"> </w:t>
      </w:r>
      <w:r w:rsidR="008D7BEC">
        <w:rPr>
          <w:iCs/>
        </w:rPr>
        <w:t>m</w:t>
      </w:r>
      <w:r w:rsidRPr="00AD3B2D">
        <w:rPr>
          <w:iCs/>
        </w:rPr>
        <w:t>anajemen kepegawaian dapat</w:t>
      </w:r>
      <w:r w:rsidR="00A84C62" w:rsidRPr="00AD3B2D">
        <w:rPr>
          <w:iCs/>
          <w:lang w:val="en-US"/>
        </w:rPr>
        <w:t xml:space="preserve"> </w:t>
      </w:r>
      <w:r w:rsidRPr="00AD3B2D">
        <w:rPr>
          <w:iCs/>
        </w:rPr>
        <w:t xml:space="preserve">diartikan sebagai suatu seni untuk melaksanakan antara lain </w:t>
      </w:r>
      <w:r w:rsidRPr="008D7BEC">
        <w:rPr>
          <w:i/>
          <w:iCs/>
        </w:rPr>
        <w:t>planning</w:t>
      </w:r>
      <w:r w:rsidRPr="00AD3B2D">
        <w:rPr>
          <w:iCs/>
        </w:rPr>
        <w:t>,</w:t>
      </w:r>
      <w:r w:rsidR="00A84C62" w:rsidRPr="00AD3B2D">
        <w:rPr>
          <w:iCs/>
          <w:lang w:val="en-US"/>
        </w:rPr>
        <w:t xml:space="preserve"> </w:t>
      </w:r>
      <w:r w:rsidRPr="008D7BEC">
        <w:rPr>
          <w:i/>
          <w:iCs/>
        </w:rPr>
        <w:t>organizing</w:t>
      </w:r>
      <w:r w:rsidRPr="00AD3B2D">
        <w:rPr>
          <w:iCs/>
        </w:rPr>
        <w:t xml:space="preserve">, </w:t>
      </w:r>
      <w:r w:rsidRPr="008D7BEC">
        <w:rPr>
          <w:i/>
          <w:iCs/>
        </w:rPr>
        <w:t>controlling</w:t>
      </w:r>
      <w:r w:rsidRPr="00AD3B2D">
        <w:rPr>
          <w:iCs/>
        </w:rPr>
        <w:t>, sehingga efektifitas dapat digunakan semaksimal</w:t>
      </w:r>
      <w:r w:rsidR="00A84C62" w:rsidRPr="00AD3B2D">
        <w:rPr>
          <w:iCs/>
          <w:lang w:val="en-US"/>
        </w:rPr>
        <w:t xml:space="preserve"> </w:t>
      </w:r>
      <w:r w:rsidRPr="00AD3B2D">
        <w:rPr>
          <w:iCs/>
        </w:rPr>
        <w:t>mungkin dalam pencapaian tujuan.</w:t>
      </w:r>
    </w:p>
    <w:p w:rsidR="002F74E0" w:rsidRPr="00AD3B2D" w:rsidRDefault="00361689" w:rsidP="003E625E">
      <w:pPr>
        <w:pStyle w:val="para01"/>
        <w:rPr>
          <w:iCs/>
          <w:lang w:val="en-US"/>
        </w:rPr>
      </w:pPr>
      <w:r w:rsidRPr="00AD3B2D">
        <w:t>Selanjutnya Gary Dass</w:t>
      </w:r>
      <w:r w:rsidR="008D7BEC">
        <w:t>rel (1986: 25) menyatakan bahwa</w:t>
      </w:r>
      <w:r w:rsidRPr="00AD3B2D">
        <w:t xml:space="preserve"> </w:t>
      </w:r>
      <w:r w:rsidR="008D7BEC">
        <w:t>m</w:t>
      </w:r>
      <w:r w:rsidRPr="00AD3B2D">
        <w:rPr>
          <w:iCs/>
        </w:rPr>
        <w:t>anajemen</w:t>
      </w:r>
      <w:r w:rsidR="00A84C62" w:rsidRPr="00AD3B2D">
        <w:rPr>
          <w:iCs/>
          <w:lang w:val="en-US"/>
        </w:rPr>
        <w:t xml:space="preserve"> </w:t>
      </w:r>
      <w:r w:rsidRPr="00AD3B2D">
        <w:rPr>
          <w:iCs/>
        </w:rPr>
        <w:t>kepegawaian adalah perencanaan, pengorganisasian, pengarahan</w:t>
      </w:r>
      <w:r w:rsidR="008D7BEC">
        <w:rPr>
          <w:iCs/>
        </w:rPr>
        <w:t>,</w:t>
      </w:r>
      <w:r w:rsidRPr="00AD3B2D">
        <w:rPr>
          <w:iCs/>
        </w:rPr>
        <w:t xml:space="preserve"> dan</w:t>
      </w:r>
      <w:r w:rsidR="00A84C62" w:rsidRPr="00AD3B2D">
        <w:rPr>
          <w:iCs/>
          <w:lang w:val="en-US"/>
        </w:rPr>
        <w:t xml:space="preserve"> </w:t>
      </w:r>
      <w:r w:rsidRPr="00AD3B2D">
        <w:rPr>
          <w:iCs/>
        </w:rPr>
        <w:t>pengawasan daripada pengadaan, pengembangan kompensasi, integrasi</w:t>
      </w:r>
      <w:r w:rsidR="008D7BEC">
        <w:rPr>
          <w:iCs/>
        </w:rPr>
        <w:t>,</w:t>
      </w:r>
      <w:r w:rsidRPr="00AD3B2D">
        <w:rPr>
          <w:iCs/>
        </w:rPr>
        <w:t xml:space="preserve"> dan</w:t>
      </w:r>
      <w:r w:rsidR="00A84C62" w:rsidRPr="00AD3B2D">
        <w:rPr>
          <w:iCs/>
          <w:lang w:val="en-US"/>
        </w:rPr>
        <w:t xml:space="preserve"> </w:t>
      </w:r>
      <w:r w:rsidRPr="00AD3B2D">
        <w:rPr>
          <w:iCs/>
        </w:rPr>
        <w:t>pemeliharaan orang-orang untuk tujuan membantu menunjang tujuan-tujuan</w:t>
      </w:r>
      <w:r w:rsidR="00A84C62" w:rsidRPr="00AD3B2D">
        <w:rPr>
          <w:iCs/>
          <w:lang w:val="en-US"/>
        </w:rPr>
        <w:t xml:space="preserve"> </w:t>
      </w:r>
      <w:r w:rsidRPr="00AD3B2D">
        <w:rPr>
          <w:iCs/>
        </w:rPr>
        <w:t>organisasi, individu</w:t>
      </w:r>
      <w:r w:rsidR="008D7BEC">
        <w:rPr>
          <w:iCs/>
        </w:rPr>
        <w:t>,</w:t>
      </w:r>
      <w:r w:rsidRPr="00AD3B2D">
        <w:rPr>
          <w:iCs/>
        </w:rPr>
        <w:t xml:space="preserve"> dan sosial.</w:t>
      </w:r>
      <w:r w:rsidR="002F74E0" w:rsidRPr="00AD3B2D">
        <w:rPr>
          <w:iCs/>
          <w:lang w:val="en-US"/>
        </w:rPr>
        <w:t xml:space="preserve"> </w:t>
      </w:r>
    </w:p>
    <w:p w:rsidR="00361689" w:rsidRPr="00AD3B2D" w:rsidRDefault="00361689" w:rsidP="003E625E">
      <w:pPr>
        <w:pStyle w:val="para01"/>
      </w:pPr>
      <w:r w:rsidRPr="00AD3B2D">
        <w:t xml:space="preserve">Manajemen </w:t>
      </w:r>
      <w:r w:rsidR="008D7BEC">
        <w:t>k</w:t>
      </w:r>
      <w:r w:rsidRPr="00AD3B2D">
        <w:t>epegawaian bertugas untuk melaksanakan kegiatan secara garis</w:t>
      </w:r>
      <w:r w:rsidR="00A84C62" w:rsidRPr="00AD3B2D">
        <w:rPr>
          <w:lang w:val="en-US"/>
        </w:rPr>
        <w:t xml:space="preserve"> </w:t>
      </w:r>
      <w:r w:rsidRPr="00AD3B2D">
        <w:t xml:space="preserve">besarnya </w:t>
      </w:r>
      <w:r w:rsidRPr="00AD3B2D">
        <w:lastRenderedPageBreak/>
        <w:t>telah ditentukan oleh administrator dengan menitikberatkan pada usahausaha</w:t>
      </w:r>
      <w:r w:rsidR="00A84C62" w:rsidRPr="00AD3B2D">
        <w:rPr>
          <w:lang w:val="en-US"/>
        </w:rPr>
        <w:t xml:space="preserve"> </w:t>
      </w:r>
      <w:r w:rsidR="00AD3B2D">
        <w:t>untuk</w:t>
      </w:r>
      <w:r w:rsidRPr="00AD3B2D">
        <w:t>:</w:t>
      </w:r>
    </w:p>
    <w:p w:rsidR="00361689" w:rsidRPr="00AD3B2D" w:rsidRDefault="00361689" w:rsidP="003E625E">
      <w:pPr>
        <w:pStyle w:val="ListParagraph"/>
        <w:numPr>
          <w:ilvl w:val="0"/>
          <w:numId w:val="4"/>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Mendapatkan tenaga-tenaga kerja yang cakap dan mampu bekerja menurut</w:t>
      </w:r>
      <w:r w:rsidR="00A84C62"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kebutuhan organisasi.</w:t>
      </w:r>
    </w:p>
    <w:p w:rsidR="00361689" w:rsidRPr="00AD3B2D" w:rsidRDefault="00361689" w:rsidP="003E625E">
      <w:pPr>
        <w:pStyle w:val="ListParagraph"/>
        <w:numPr>
          <w:ilvl w:val="0"/>
          <w:numId w:val="4"/>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Menggerakkan mereka untuk tercapainya tujuan organisasi.</w:t>
      </w:r>
    </w:p>
    <w:p w:rsidR="00361689" w:rsidRPr="00AD3B2D" w:rsidRDefault="00361689" w:rsidP="003E625E">
      <w:pPr>
        <w:pStyle w:val="ListParagraph"/>
        <w:numPr>
          <w:ilvl w:val="0"/>
          <w:numId w:val="4"/>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Memelihara dan mengembangkan kecakapan serta kemampuan pegawai</w:t>
      </w:r>
      <w:r w:rsidR="00A84C62"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untuk mendapatkan prestasi kerja yang sebaik-baiknya.</w:t>
      </w:r>
    </w:p>
    <w:p w:rsidR="005B02B5" w:rsidRPr="00AD3B2D" w:rsidRDefault="005B02B5" w:rsidP="003E625E">
      <w:pPr>
        <w:pStyle w:val="para01"/>
      </w:pPr>
      <w:r w:rsidRPr="00AD3B2D">
        <w:rPr>
          <w:lang w:val="en-US"/>
        </w:rPr>
        <w:t xml:space="preserve">Menurut </w:t>
      </w:r>
      <w:r w:rsidRPr="00AD3B2D">
        <w:t xml:space="preserve">Frederick W. Tailor (1856-1915) </w:t>
      </w:r>
      <w:r w:rsidRPr="00AD3B2D">
        <w:rPr>
          <w:lang w:val="en-US"/>
        </w:rPr>
        <w:t>dalam Hani handoko (2005:</w:t>
      </w:r>
      <w:r w:rsidR="008D7BEC">
        <w:rPr>
          <w:lang w:val="en-US"/>
        </w:rPr>
        <w:t>37</w:t>
      </w:r>
      <w:r w:rsidRPr="00AD3B2D">
        <w:rPr>
          <w:lang w:val="en-US"/>
        </w:rPr>
        <w:t>) ada empat</w:t>
      </w:r>
      <w:r w:rsidRPr="00AD3B2D">
        <w:t xml:space="preserve"> prinsip dasar</w:t>
      </w:r>
      <w:r w:rsidRPr="00AD3B2D">
        <w:rPr>
          <w:lang w:val="en-US"/>
        </w:rPr>
        <w:t xml:space="preserve"> manajemen ke</w:t>
      </w:r>
      <w:r w:rsidR="008D7BEC">
        <w:t>p</w:t>
      </w:r>
      <w:r w:rsidRPr="00AD3B2D">
        <w:rPr>
          <w:lang w:val="en-US"/>
        </w:rPr>
        <w:t>egawaian</w:t>
      </w:r>
      <w:r w:rsidRPr="00AD3B2D">
        <w:t xml:space="preserve"> sebagai berikut</w:t>
      </w:r>
      <w:r w:rsidR="008D7BEC">
        <w:t>:</w:t>
      </w:r>
    </w:p>
    <w:p w:rsidR="005B02B5" w:rsidRPr="00AD3B2D" w:rsidRDefault="005B02B5" w:rsidP="003E625E">
      <w:pPr>
        <w:numPr>
          <w:ilvl w:val="0"/>
          <w:numId w:val="26"/>
        </w:numPr>
        <w:tabs>
          <w:tab w:val="clear" w:pos="720"/>
          <w:tab w:val="num" w:pos="426"/>
        </w:tabs>
        <w:autoSpaceDE w:val="0"/>
        <w:autoSpaceDN w:val="0"/>
        <w:adjustRightInd w:val="0"/>
        <w:spacing w:after="0" w:line="360" w:lineRule="auto"/>
        <w:ind w:left="426" w:hanging="284"/>
        <w:jc w:val="both"/>
        <w:rPr>
          <w:rFonts w:ascii="Times New Roman" w:hAnsi="Times New Roman" w:cs="Times New Roman"/>
          <w:sz w:val="24"/>
          <w:szCs w:val="24"/>
        </w:rPr>
      </w:pPr>
      <w:r w:rsidRPr="00AD3B2D">
        <w:rPr>
          <w:rFonts w:ascii="Times New Roman" w:eastAsia="Times New Roman" w:hAnsi="Times New Roman" w:cs="Times New Roman"/>
          <w:color w:val="000000"/>
          <w:sz w:val="24"/>
          <w:szCs w:val="24"/>
        </w:rPr>
        <w:t>Perkembangan manajemen ilmiah yang sebenarnya, jadi metode terbaik untuk melaksanakan setiap tugas dapat ditentukan.</w:t>
      </w:r>
    </w:p>
    <w:p w:rsidR="005B02B5" w:rsidRPr="00AD3B2D" w:rsidRDefault="005B02B5" w:rsidP="003E625E">
      <w:pPr>
        <w:numPr>
          <w:ilvl w:val="0"/>
          <w:numId w:val="26"/>
        </w:numPr>
        <w:tabs>
          <w:tab w:val="clear" w:pos="720"/>
          <w:tab w:val="num" w:pos="426"/>
        </w:tabs>
        <w:autoSpaceDE w:val="0"/>
        <w:autoSpaceDN w:val="0"/>
        <w:adjustRightInd w:val="0"/>
        <w:spacing w:after="0" w:line="360" w:lineRule="auto"/>
        <w:ind w:left="426" w:hanging="284"/>
        <w:jc w:val="both"/>
        <w:rPr>
          <w:rFonts w:ascii="Times New Roman" w:hAnsi="Times New Roman" w:cs="Times New Roman"/>
          <w:sz w:val="24"/>
          <w:szCs w:val="24"/>
        </w:rPr>
      </w:pPr>
      <w:r w:rsidRPr="00AD3B2D">
        <w:rPr>
          <w:rFonts w:ascii="Times New Roman" w:eastAsia="Times New Roman" w:hAnsi="Times New Roman" w:cs="Times New Roman"/>
          <w:color w:val="000000"/>
          <w:sz w:val="24"/>
          <w:szCs w:val="24"/>
        </w:rPr>
        <w:t>Seleksi ilmiah para pekerja, sehingga setiap pekerja akan diberi tanggung jawab melakukan tugas yang paling cocok dengannya.</w:t>
      </w:r>
    </w:p>
    <w:p w:rsidR="005B02B5" w:rsidRPr="00AD3B2D" w:rsidRDefault="005B02B5" w:rsidP="003E625E">
      <w:pPr>
        <w:numPr>
          <w:ilvl w:val="0"/>
          <w:numId w:val="26"/>
        </w:numPr>
        <w:tabs>
          <w:tab w:val="clear" w:pos="720"/>
          <w:tab w:val="num" w:pos="426"/>
        </w:tabs>
        <w:autoSpaceDE w:val="0"/>
        <w:autoSpaceDN w:val="0"/>
        <w:adjustRightInd w:val="0"/>
        <w:spacing w:after="0" w:line="360" w:lineRule="auto"/>
        <w:ind w:left="426" w:hanging="284"/>
        <w:jc w:val="both"/>
        <w:rPr>
          <w:rFonts w:ascii="Times New Roman" w:hAnsi="Times New Roman" w:cs="Times New Roman"/>
          <w:sz w:val="24"/>
          <w:szCs w:val="24"/>
        </w:rPr>
      </w:pPr>
      <w:r w:rsidRPr="00AD3B2D">
        <w:rPr>
          <w:rFonts w:ascii="Times New Roman" w:eastAsia="Times New Roman" w:hAnsi="Times New Roman" w:cs="Times New Roman"/>
          <w:color w:val="000000"/>
          <w:sz w:val="24"/>
          <w:szCs w:val="24"/>
        </w:rPr>
        <w:t>Pendidikan dan pengembangan ilmiah para pekerja.</w:t>
      </w:r>
    </w:p>
    <w:p w:rsidR="005B02B5" w:rsidRPr="00AD3B2D" w:rsidRDefault="005B02B5" w:rsidP="003E625E">
      <w:pPr>
        <w:numPr>
          <w:ilvl w:val="0"/>
          <w:numId w:val="26"/>
        </w:numPr>
        <w:tabs>
          <w:tab w:val="clear" w:pos="720"/>
          <w:tab w:val="num" w:pos="426"/>
        </w:tabs>
        <w:autoSpaceDE w:val="0"/>
        <w:autoSpaceDN w:val="0"/>
        <w:adjustRightInd w:val="0"/>
        <w:spacing w:after="120" w:line="360" w:lineRule="auto"/>
        <w:ind w:left="426" w:hanging="284"/>
        <w:jc w:val="both"/>
        <w:rPr>
          <w:rFonts w:ascii="Times New Roman" w:hAnsi="Times New Roman" w:cs="Times New Roman"/>
          <w:sz w:val="24"/>
          <w:szCs w:val="24"/>
        </w:rPr>
      </w:pPr>
      <w:r w:rsidRPr="00AD3B2D">
        <w:rPr>
          <w:rFonts w:ascii="Times New Roman" w:eastAsia="Times New Roman" w:hAnsi="Times New Roman" w:cs="Times New Roman"/>
          <w:color w:val="000000"/>
          <w:sz w:val="24"/>
          <w:szCs w:val="24"/>
        </w:rPr>
        <w:t>Kerja sama bersahabat dan secara pribadi antara manajemen dan tenaga kerja.</w:t>
      </w:r>
    </w:p>
    <w:p w:rsidR="00361689" w:rsidRPr="00AD3B2D" w:rsidRDefault="00361689" w:rsidP="003E625E">
      <w:pPr>
        <w:pStyle w:val="para01"/>
      </w:pPr>
      <w:r w:rsidRPr="00AD3B2D">
        <w:t xml:space="preserve">Dari uraian </w:t>
      </w:r>
      <w:r w:rsidR="00AD3B2D">
        <w:t>di atas</w:t>
      </w:r>
      <w:r w:rsidRPr="00AD3B2D">
        <w:t xml:space="preserve"> maka penulis berkesimpulan bahwa tugas utama</w:t>
      </w:r>
      <w:r w:rsidR="00A84C62" w:rsidRPr="00AD3B2D">
        <w:rPr>
          <w:lang w:val="en-US"/>
        </w:rPr>
        <w:t xml:space="preserve"> </w:t>
      </w:r>
      <w:r w:rsidRPr="00AD3B2D">
        <w:t xml:space="preserve">manajemen kepegawaian adalah sebagai </w:t>
      </w:r>
      <w:r w:rsidRPr="00AD3B2D">
        <w:lastRenderedPageBreak/>
        <w:t>usaha-usaha yang harus dilakukan untuk</w:t>
      </w:r>
      <w:r w:rsidR="00A84C62" w:rsidRPr="00AD3B2D">
        <w:rPr>
          <w:lang w:val="en-US"/>
        </w:rPr>
        <w:t xml:space="preserve"> </w:t>
      </w:r>
      <w:r w:rsidRPr="00AD3B2D">
        <w:t>mendapatkan, memelihara, dan membina pegawai.</w:t>
      </w:r>
    </w:p>
    <w:p w:rsidR="00361689" w:rsidRPr="00AD3B2D" w:rsidRDefault="00361689" w:rsidP="003E625E">
      <w:pPr>
        <w:pStyle w:val="para01"/>
        <w:rPr>
          <w:lang w:val="en-US"/>
        </w:rPr>
      </w:pPr>
      <w:r w:rsidRPr="00AD3B2D">
        <w:t>Suatu kapabilitas dalam suasana kerja yang menyenangkan dengan syarat</w:t>
      </w:r>
      <w:r w:rsidR="00A84C62" w:rsidRPr="00AD3B2D">
        <w:rPr>
          <w:lang w:val="en-US"/>
        </w:rPr>
        <w:t xml:space="preserve"> </w:t>
      </w:r>
      <w:r w:rsidRPr="00AD3B2D">
        <w:t>kerja yang memuaskan. Dan tugas lain dari manajemen kepegawaian adalah</w:t>
      </w:r>
      <w:r w:rsidR="00A84C62" w:rsidRPr="00AD3B2D">
        <w:rPr>
          <w:lang w:val="en-US"/>
        </w:rPr>
        <w:t xml:space="preserve"> </w:t>
      </w:r>
      <w:r w:rsidRPr="00AD3B2D">
        <w:t>bagaimana dapat memanfaatkan pegawai secara efesien dan mensuplai pegawai</w:t>
      </w:r>
      <w:r w:rsidR="00A84C62" w:rsidRPr="00AD3B2D">
        <w:rPr>
          <w:lang w:val="en-US"/>
        </w:rPr>
        <w:t xml:space="preserve"> </w:t>
      </w:r>
      <w:r w:rsidRPr="00AD3B2D">
        <w:t>dalam kualitas dan kuantitas yang dapat dipertanggung</w:t>
      </w:r>
      <w:r w:rsidR="00223BD8">
        <w:t>-</w:t>
      </w:r>
      <w:r w:rsidRPr="00AD3B2D">
        <w:t>jawabkan.</w:t>
      </w:r>
    </w:p>
    <w:p w:rsidR="00A84C62" w:rsidRPr="00AD3B2D" w:rsidRDefault="00A84C62" w:rsidP="003E625E">
      <w:pPr>
        <w:autoSpaceDE w:val="0"/>
        <w:autoSpaceDN w:val="0"/>
        <w:adjustRightInd w:val="0"/>
        <w:spacing w:after="0" w:line="360" w:lineRule="auto"/>
        <w:ind w:firstLine="720"/>
        <w:jc w:val="both"/>
        <w:rPr>
          <w:rFonts w:ascii="Times New Roman" w:hAnsi="Times New Roman" w:cs="Times New Roman"/>
          <w:sz w:val="24"/>
          <w:szCs w:val="24"/>
          <w:lang w:val="en-US"/>
        </w:rPr>
      </w:pPr>
    </w:p>
    <w:p w:rsidR="00361689" w:rsidRPr="00AD3B2D" w:rsidRDefault="00A84C62" w:rsidP="003E625E">
      <w:pPr>
        <w:pStyle w:val="Subjudul01"/>
      </w:pPr>
      <w:r w:rsidRPr="00AD3B2D">
        <w:rPr>
          <w:lang w:val="en-US"/>
        </w:rPr>
        <w:t xml:space="preserve">Pengertian </w:t>
      </w:r>
      <w:r w:rsidR="00361689" w:rsidRPr="00AD3B2D">
        <w:t>Analisa Jabatan</w:t>
      </w:r>
    </w:p>
    <w:p w:rsidR="00361689" w:rsidRPr="00AD3B2D" w:rsidRDefault="00361689" w:rsidP="003E625E">
      <w:pPr>
        <w:pStyle w:val="para01"/>
      </w:pPr>
      <w:r w:rsidRPr="00AD3B2D">
        <w:t xml:space="preserve">Istilah analisis jabatan adalah terjemahan dari </w:t>
      </w:r>
      <w:r w:rsidR="008D7BEC">
        <w:t>B</w:t>
      </w:r>
      <w:r w:rsidRPr="00AD3B2D">
        <w:t xml:space="preserve">ahasa </w:t>
      </w:r>
      <w:r w:rsidR="008D7BEC">
        <w:t>I</w:t>
      </w:r>
      <w:r w:rsidRPr="00AD3B2D">
        <w:t>nggris ya</w:t>
      </w:r>
      <w:r w:rsidR="008D7BEC">
        <w:t>itu</w:t>
      </w:r>
      <w:r w:rsidRPr="00AD3B2D">
        <w:t xml:space="preserve">: </w:t>
      </w:r>
      <w:r w:rsidRPr="008D7BEC">
        <w:rPr>
          <w:i/>
          <w:iCs/>
        </w:rPr>
        <w:t>job</w:t>
      </w:r>
      <w:r w:rsidR="00A84C62" w:rsidRPr="008D7BEC">
        <w:rPr>
          <w:i/>
          <w:iCs/>
          <w:lang w:val="en-US"/>
        </w:rPr>
        <w:t xml:space="preserve"> </w:t>
      </w:r>
      <w:r w:rsidRPr="008D7BEC">
        <w:rPr>
          <w:i/>
          <w:iCs/>
        </w:rPr>
        <w:t>analysis</w:t>
      </w:r>
      <w:r w:rsidRPr="00AD3B2D">
        <w:t xml:space="preserve">, yang terdiri dari dua kata, yaitu </w:t>
      </w:r>
      <w:r w:rsidRPr="008D7BEC">
        <w:rPr>
          <w:i/>
          <w:iCs/>
        </w:rPr>
        <w:t>job</w:t>
      </w:r>
      <w:r w:rsidRPr="00AD3B2D">
        <w:rPr>
          <w:iCs/>
        </w:rPr>
        <w:t xml:space="preserve"> </w:t>
      </w:r>
      <w:r w:rsidRPr="00AD3B2D">
        <w:t xml:space="preserve">dan </w:t>
      </w:r>
      <w:r w:rsidRPr="008D7BEC">
        <w:rPr>
          <w:i/>
          <w:iCs/>
        </w:rPr>
        <w:t>analysis</w:t>
      </w:r>
      <w:r w:rsidRPr="00AD3B2D">
        <w:rPr>
          <w:iCs/>
        </w:rPr>
        <w:t xml:space="preserve">. </w:t>
      </w:r>
      <w:r w:rsidRPr="00AD3B2D">
        <w:t xml:space="preserve">Pengertian </w:t>
      </w:r>
      <w:r w:rsidRPr="008D7BEC">
        <w:rPr>
          <w:i/>
          <w:iCs/>
        </w:rPr>
        <w:t>job</w:t>
      </w:r>
      <w:r w:rsidRPr="00AD3B2D">
        <w:rPr>
          <w:iCs/>
        </w:rPr>
        <w:t xml:space="preserve"> </w:t>
      </w:r>
      <w:r w:rsidRPr="00AD3B2D">
        <w:t>diterjemahkan sebagai jabatan yang di</w:t>
      </w:r>
      <w:r w:rsidR="008D7BEC">
        <w:t xml:space="preserve"> </w:t>
      </w:r>
      <w:r w:rsidRPr="00AD3B2D">
        <w:t>dalamnya ter</w:t>
      </w:r>
      <w:r w:rsidR="008D7BEC">
        <w:t>dapat pekerjaan dan tugas-tugas.</w:t>
      </w:r>
      <w:r w:rsidR="00A84C62" w:rsidRPr="00AD3B2D">
        <w:rPr>
          <w:lang w:val="en-US"/>
        </w:rPr>
        <w:t xml:space="preserve"> </w:t>
      </w:r>
      <w:r w:rsidR="008D7BEC">
        <w:t>S</w:t>
      </w:r>
      <w:r w:rsidRPr="00AD3B2D">
        <w:t xml:space="preserve">edangkan pengertian </w:t>
      </w:r>
      <w:r w:rsidRPr="008D7BEC">
        <w:rPr>
          <w:i/>
          <w:iCs/>
        </w:rPr>
        <w:t>analysis</w:t>
      </w:r>
      <w:r w:rsidRPr="00AD3B2D">
        <w:t xml:space="preserve">, yang berasal dari kata </w:t>
      </w:r>
      <w:r w:rsidRPr="008D7BEC">
        <w:rPr>
          <w:i/>
          <w:iCs/>
        </w:rPr>
        <w:t>to analyze</w:t>
      </w:r>
      <w:r w:rsidRPr="00AD3B2D">
        <w:rPr>
          <w:iCs/>
        </w:rPr>
        <w:t xml:space="preserve"> </w:t>
      </w:r>
      <w:r w:rsidRPr="00AD3B2D">
        <w:t>yang berarti</w:t>
      </w:r>
      <w:r w:rsidR="00A84C62" w:rsidRPr="00AD3B2D">
        <w:rPr>
          <w:lang w:val="en-US"/>
        </w:rPr>
        <w:t xml:space="preserve"> </w:t>
      </w:r>
      <w:r w:rsidRPr="00AD3B2D">
        <w:t>memisah-misahkan atau menguraikan.</w:t>
      </w:r>
    </w:p>
    <w:p w:rsidR="00361689" w:rsidRPr="00AD3B2D" w:rsidRDefault="00361689" w:rsidP="003E625E">
      <w:pPr>
        <w:pStyle w:val="para01"/>
      </w:pPr>
      <w:r w:rsidRPr="00AD3B2D">
        <w:t>Analisis jabatan pada dasarnya merupakan fungsi dasar dan sangat esensial</w:t>
      </w:r>
      <w:r w:rsidR="00A84C62" w:rsidRPr="00AD3B2D">
        <w:rPr>
          <w:lang w:val="en-US"/>
        </w:rPr>
        <w:t xml:space="preserve"> </w:t>
      </w:r>
      <w:r w:rsidRPr="00AD3B2D">
        <w:t>dari setiap proses adminstrasi kepegawaian, juga manajemen personalia. Sebagai</w:t>
      </w:r>
      <w:r w:rsidR="00A84C62" w:rsidRPr="00AD3B2D">
        <w:rPr>
          <w:lang w:val="en-US"/>
        </w:rPr>
        <w:t xml:space="preserve"> </w:t>
      </w:r>
      <w:r w:rsidRPr="00AD3B2D">
        <w:t>fungsi dasar analisis jabatan merupakan rangkaian aktivitas kegiatan untuk</w:t>
      </w:r>
      <w:r w:rsidR="00A84C62" w:rsidRPr="00AD3B2D">
        <w:rPr>
          <w:lang w:val="en-US"/>
        </w:rPr>
        <w:t xml:space="preserve"> </w:t>
      </w:r>
      <w:r w:rsidRPr="00AD3B2D">
        <w:t>menciptakan suatu kondisi yang memungkinkan pemanfaatan setiap anggota</w:t>
      </w:r>
      <w:r w:rsidR="00A84C62" w:rsidRPr="00AD3B2D">
        <w:rPr>
          <w:lang w:val="en-US"/>
        </w:rPr>
        <w:t xml:space="preserve"> </w:t>
      </w:r>
      <w:r w:rsidRPr="00AD3B2D">
        <w:t>organisasi secara optimal baik dalam kapasitasnya sebagai individu maupun</w:t>
      </w:r>
      <w:r w:rsidR="00A84C62" w:rsidRPr="00AD3B2D">
        <w:rPr>
          <w:lang w:val="en-US"/>
        </w:rPr>
        <w:t xml:space="preserve"> </w:t>
      </w:r>
      <w:r w:rsidRPr="00AD3B2D">
        <w:t xml:space="preserve">secara keseluruhan, sehingga dapat </w:t>
      </w:r>
      <w:r w:rsidRPr="00AD3B2D">
        <w:lastRenderedPageBreak/>
        <w:t>memberikan manfaat maksimal bagi</w:t>
      </w:r>
      <w:r w:rsidR="00A84C62" w:rsidRPr="00AD3B2D">
        <w:rPr>
          <w:lang w:val="en-US"/>
        </w:rPr>
        <w:t xml:space="preserve"> </w:t>
      </w:r>
      <w:r w:rsidRPr="00AD3B2D">
        <w:t>pencapaian organisasi. Karenanya, secara operasional terdapat dua inti unsur</w:t>
      </w:r>
      <w:r w:rsidR="00A84C62" w:rsidRPr="00AD3B2D">
        <w:rPr>
          <w:lang w:val="en-US"/>
        </w:rPr>
        <w:t xml:space="preserve"> </w:t>
      </w:r>
      <w:r w:rsidRPr="00AD3B2D">
        <w:t>kepegawaian</w:t>
      </w:r>
      <w:r w:rsidR="00223BD8">
        <w:t>,</w:t>
      </w:r>
      <w:r w:rsidRPr="00AD3B2D">
        <w:t xml:space="preserve"> yaitu individu dan jabatan</w:t>
      </w:r>
      <w:r w:rsidR="00223BD8">
        <w:t>.</w:t>
      </w:r>
    </w:p>
    <w:p w:rsidR="00361689" w:rsidRPr="00AD3B2D" w:rsidRDefault="00361689" w:rsidP="003E625E">
      <w:pPr>
        <w:pStyle w:val="para01"/>
      </w:pPr>
      <w:r w:rsidRPr="00AD3B2D">
        <w:t>Selanjutnya di dalam setiap organisasi dikenal adanya dua jenis jabatan yaitu</w:t>
      </w:r>
      <w:r w:rsidR="00A84C62" w:rsidRPr="00AD3B2D">
        <w:rPr>
          <w:lang w:val="en-US"/>
        </w:rPr>
        <w:t xml:space="preserve"> </w:t>
      </w:r>
      <w:r w:rsidRPr="00AD3B2D">
        <w:t>jabatan struktural dan jabatan non struktural. Jabatan struktural adalah jabatan</w:t>
      </w:r>
      <w:r w:rsidR="00A84C62" w:rsidRPr="00AD3B2D">
        <w:rPr>
          <w:lang w:val="en-US"/>
        </w:rPr>
        <w:t xml:space="preserve"> </w:t>
      </w:r>
      <w:r w:rsidRPr="00AD3B2D">
        <w:t>yang nampak dalam struktur organisasi. Sedangkan jabatan non struktural adalah</w:t>
      </w:r>
      <w:r w:rsidR="00A84C62" w:rsidRPr="00AD3B2D">
        <w:rPr>
          <w:lang w:val="en-US"/>
        </w:rPr>
        <w:t xml:space="preserve"> </w:t>
      </w:r>
      <w:r w:rsidRPr="00AD3B2D">
        <w:t>jabatan yang tidak nampak dalam struktur organisasi. Namun dalam administrasi,</w:t>
      </w:r>
      <w:r w:rsidR="00A84C62" w:rsidRPr="00AD3B2D">
        <w:rPr>
          <w:lang w:val="en-US"/>
        </w:rPr>
        <w:t xml:space="preserve"> </w:t>
      </w:r>
      <w:r w:rsidRPr="00AD3B2D">
        <w:t>jabatan non struktural sering dibedakan menjadi jabatan non struktural umum dan</w:t>
      </w:r>
      <w:r w:rsidR="00A84C62" w:rsidRPr="00AD3B2D">
        <w:rPr>
          <w:lang w:val="en-US"/>
        </w:rPr>
        <w:t xml:space="preserve"> </w:t>
      </w:r>
      <w:r w:rsidRPr="00AD3B2D">
        <w:t>jabatan non struktural teknik. Adapun jabatan non struktural umum adalah jabatan</w:t>
      </w:r>
      <w:r w:rsidR="00A84C62" w:rsidRPr="00AD3B2D">
        <w:rPr>
          <w:lang w:val="en-US"/>
        </w:rPr>
        <w:t xml:space="preserve"> </w:t>
      </w:r>
      <w:r w:rsidRPr="00AD3B2D">
        <w:t>yang tugasnya bersifat fasilitatif atau pendukung bagi misi organisasi. Sedangkan</w:t>
      </w:r>
      <w:r w:rsidR="00A84C62" w:rsidRPr="00AD3B2D">
        <w:rPr>
          <w:lang w:val="en-US"/>
        </w:rPr>
        <w:t xml:space="preserve"> </w:t>
      </w:r>
      <w:r w:rsidRPr="00AD3B2D">
        <w:t>jabatan non struktural teknik dalam administrasi diberi status sebagai jabatan</w:t>
      </w:r>
      <w:r w:rsidR="00A84C62" w:rsidRPr="00AD3B2D">
        <w:rPr>
          <w:lang w:val="en-US"/>
        </w:rPr>
        <w:t xml:space="preserve"> </w:t>
      </w:r>
      <w:r w:rsidRPr="00AD3B2D">
        <w:t>fungsional yaitu jabatan yang ditinjau dari sudut fungsinya dalam suatu satuan</w:t>
      </w:r>
      <w:r w:rsidR="00A84C62" w:rsidRPr="00AD3B2D">
        <w:rPr>
          <w:lang w:val="en-US"/>
        </w:rPr>
        <w:t xml:space="preserve"> </w:t>
      </w:r>
      <w:r w:rsidRPr="00AD3B2D">
        <w:t>organisasi.</w:t>
      </w:r>
    </w:p>
    <w:p w:rsidR="00361689" w:rsidRPr="00AD3B2D" w:rsidRDefault="00361689" w:rsidP="003E625E">
      <w:pPr>
        <w:pStyle w:val="para01"/>
      </w:pPr>
      <w:r w:rsidRPr="00AD3B2D">
        <w:t>Dengan demikian satu jabatan baik jabatan struktural maupun jabatan non</w:t>
      </w:r>
      <w:r w:rsidR="00A84C62" w:rsidRPr="00AD3B2D">
        <w:rPr>
          <w:lang w:val="en-US"/>
        </w:rPr>
        <w:t xml:space="preserve"> </w:t>
      </w:r>
      <w:r w:rsidRPr="00AD3B2D">
        <w:t>struktural merupakan kumpulan tugas yang dilaksanakan oleh seseorang. Suatu</w:t>
      </w:r>
      <w:r w:rsidR="00A84C62" w:rsidRPr="00AD3B2D">
        <w:rPr>
          <w:lang w:val="en-US"/>
        </w:rPr>
        <w:t xml:space="preserve"> </w:t>
      </w:r>
      <w:r w:rsidRPr="00AD3B2D">
        <w:t xml:space="preserve">posisi atau jabatan yang menggambarkan tentang </w:t>
      </w:r>
      <w:r w:rsidRPr="00AD3B2D">
        <w:rPr>
          <w:iCs/>
        </w:rPr>
        <w:t xml:space="preserve">apa yang dilakukan </w:t>
      </w:r>
      <w:r w:rsidRPr="00AD3B2D">
        <w:t>dalam</w:t>
      </w:r>
      <w:r w:rsidR="00A84C62" w:rsidRPr="00AD3B2D">
        <w:rPr>
          <w:lang w:val="en-US"/>
        </w:rPr>
        <w:t xml:space="preserve"> </w:t>
      </w:r>
      <w:r w:rsidRPr="00AD3B2D">
        <w:t>rangka hubungan kewenangan dan tanggung jawab, dengan kata lain memberi</w:t>
      </w:r>
      <w:r w:rsidR="00A84C62" w:rsidRPr="00AD3B2D">
        <w:rPr>
          <w:lang w:val="en-US"/>
        </w:rPr>
        <w:t xml:space="preserve"> </w:t>
      </w:r>
      <w:r w:rsidRPr="00AD3B2D">
        <w:t xml:space="preserve">penggambaran tentang rangkaian aktivitas tertentu mengakibatkan </w:t>
      </w:r>
      <w:r w:rsidRPr="00AD3B2D">
        <w:lastRenderedPageBreak/>
        <w:t>antara tugas</w:t>
      </w:r>
      <w:r w:rsidR="00A84C62" w:rsidRPr="00AD3B2D">
        <w:rPr>
          <w:lang w:val="en-US"/>
        </w:rPr>
        <w:t xml:space="preserve"> </w:t>
      </w:r>
      <w:r w:rsidRPr="00AD3B2D">
        <w:t>dengan fungsi tidak dapat dipisahkan.</w:t>
      </w:r>
    </w:p>
    <w:p w:rsidR="00361689" w:rsidRPr="00AD3B2D" w:rsidRDefault="00361689" w:rsidP="003E625E">
      <w:pPr>
        <w:pStyle w:val="para01"/>
      </w:pPr>
      <w:r w:rsidRPr="00AD3B2D">
        <w:t>Dalam rangka pemanfaatan pegawai secara individu maupun secara</w:t>
      </w:r>
      <w:r w:rsidR="00A84C62" w:rsidRPr="00AD3B2D">
        <w:rPr>
          <w:lang w:val="en-US"/>
        </w:rPr>
        <w:t xml:space="preserve"> </w:t>
      </w:r>
      <w:r w:rsidRPr="00AD3B2D">
        <w:t>keseluruhan, diperlukan informasi tentang kemampuan individu sesuai dengan</w:t>
      </w:r>
      <w:r w:rsidR="00A84C62" w:rsidRPr="00AD3B2D">
        <w:rPr>
          <w:lang w:val="en-US"/>
        </w:rPr>
        <w:t xml:space="preserve"> </w:t>
      </w:r>
      <w:r w:rsidRPr="00AD3B2D">
        <w:t>jabatan yang didudukinya. Informasi yang demikian ini tertuang didalam apa yang</w:t>
      </w:r>
      <w:r w:rsidR="00A84C62" w:rsidRPr="00AD3B2D">
        <w:rPr>
          <w:lang w:val="en-US"/>
        </w:rPr>
        <w:t xml:space="preserve"> </w:t>
      </w:r>
      <w:r w:rsidRPr="00AD3B2D">
        <w:t>disebut dengan analisis jabatan (</w:t>
      </w:r>
      <w:r w:rsidRPr="009A006A">
        <w:rPr>
          <w:i/>
          <w:iCs/>
        </w:rPr>
        <w:t>job analysis</w:t>
      </w:r>
      <w:r w:rsidRPr="00AD3B2D">
        <w:t>).</w:t>
      </w:r>
      <w:r w:rsidR="00A84C62" w:rsidRPr="00AD3B2D">
        <w:rPr>
          <w:lang w:val="en-US"/>
        </w:rPr>
        <w:t xml:space="preserve"> </w:t>
      </w:r>
    </w:p>
    <w:p w:rsidR="00361689" w:rsidRPr="00AD3B2D" w:rsidRDefault="00361689" w:rsidP="003E625E">
      <w:pPr>
        <w:pStyle w:val="para01"/>
      </w:pPr>
      <w:r w:rsidRPr="00AD3B2D">
        <w:t>An</w:t>
      </w:r>
      <w:r w:rsidR="009A006A">
        <w:t xml:space="preserve">alisis jabatan (Matoyo, 1992, </w:t>
      </w:r>
      <w:r w:rsidRPr="00AD3B2D">
        <w:t xml:space="preserve">dalam </w:t>
      </w:r>
      <w:r w:rsidR="00C77F01">
        <w:t>B</w:t>
      </w:r>
      <w:r w:rsidRPr="00AD3B2D">
        <w:t xml:space="preserve">aharuddin </w:t>
      </w:r>
      <w:r w:rsidR="008E0C16" w:rsidRPr="00AD3B2D">
        <w:rPr>
          <w:lang w:val="en-US"/>
        </w:rPr>
        <w:t>200</w:t>
      </w:r>
      <w:r w:rsidRPr="00AD3B2D">
        <w:t>7</w:t>
      </w:r>
      <w:r w:rsidR="009A006A">
        <w:rPr>
          <w:lang w:val="en-US"/>
        </w:rPr>
        <w:t>:</w:t>
      </w:r>
      <w:r w:rsidR="008E0C16" w:rsidRPr="00AD3B2D">
        <w:rPr>
          <w:lang w:val="en-US"/>
        </w:rPr>
        <w:t>34</w:t>
      </w:r>
      <w:r w:rsidRPr="00AD3B2D">
        <w:t>) pada dasarnya</w:t>
      </w:r>
      <w:r w:rsidR="00A84C62" w:rsidRPr="00AD3B2D">
        <w:rPr>
          <w:lang w:val="en-US"/>
        </w:rPr>
        <w:t xml:space="preserve"> </w:t>
      </w:r>
      <w:r w:rsidRPr="00AD3B2D">
        <w:t>memberikan informasi tentang:</w:t>
      </w:r>
    </w:p>
    <w:p w:rsidR="00361689" w:rsidRPr="00AD3B2D" w:rsidRDefault="00361689" w:rsidP="003E625E">
      <w:pPr>
        <w:pStyle w:val="ListParagraph"/>
        <w:numPr>
          <w:ilvl w:val="0"/>
          <w:numId w:val="15"/>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gambaran umum tentang unsur-unsur jabatan;</w:t>
      </w:r>
    </w:p>
    <w:p w:rsidR="00361689" w:rsidRPr="00AD3B2D" w:rsidRDefault="00361689" w:rsidP="003E625E">
      <w:pPr>
        <w:pStyle w:val="ListParagraph"/>
        <w:numPr>
          <w:ilvl w:val="0"/>
          <w:numId w:val="15"/>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mencatat syarat-syarat i</w:t>
      </w:r>
      <w:r w:rsidR="00C77F01">
        <w:rPr>
          <w:rFonts w:ascii="Times New Roman" w:hAnsi="Times New Roman" w:cs="Times New Roman"/>
          <w:sz w:val="24"/>
          <w:szCs w:val="24"/>
        </w:rPr>
        <w:t>ndividu untuk menduduki jabatan;</w:t>
      </w:r>
      <w:r w:rsidRPr="00AD3B2D">
        <w:rPr>
          <w:rFonts w:ascii="Times New Roman" w:hAnsi="Times New Roman" w:cs="Times New Roman"/>
          <w:sz w:val="24"/>
          <w:szCs w:val="24"/>
        </w:rPr>
        <w:t xml:space="preserve"> dan</w:t>
      </w:r>
    </w:p>
    <w:p w:rsidR="00361689" w:rsidRPr="00AD3B2D" w:rsidRDefault="00361689" w:rsidP="003E625E">
      <w:pPr>
        <w:pStyle w:val="ListParagraph"/>
        <w:numPr>
          <w:ilvl w:val="0"/>
          <w:numId w:val="15"/>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menguraikan tanggung jawab dan pemegang jabatan.</w:t>
      </w:r>
    </w:p>
    <w:p w:rsidR="00361689" w:rsidRPr="00AD3B2D" w:rsidRDefault="00361689" w:rsidP="003E625E">
      <w:pPr>
        <w:pStyle w:val="para01"/>
      </w:pPr>
      <w:r w:rsidRPr="00AD3B2D">
        <w:t>Menurut Paul Pigoras dan Charles A. Myers dalam Moek</w:t>
      </w:r>
      <w:r w:rsidR="008E0C16" w:rsidRPr="00AD3B2D">
        <w:t>ijat (</w:t>
      </w:r>
      <w:r w:rsidR="008E0C16" w:rsidRPr="00AD3B2D">
        <w:rPr>
          <w:lang w:val="en-US"/>
        </w:rPr>
        <w:t>2005</w:t>
      </w:r>
      <w:r w:rsidR="009A006A">
        <w:t>:</w:t>
      </w:r>
      <w:r w:rsidRPr="00AD3B2D">
        <w:t>16),</w:t>
      </w:r>
      <w:r w:rsidR="00A84C62" w:rsidRPr="00AD3B2D">
        <w:rPr>
          <w:lang w:val="en-US"/>
        </w:rPr>
        <w:t xml:space="preserve"> </w:t>
      </w:r>
      <w:r w:rsidRPr="00AD3B2D">
        <w:t>suatu jabatan dapat dirumuskan sebagai kelompok posisi (masing-masing</w:t>
      </w:r>
      <w:r w:rsidR="00A84C62" w:rsidRPr="00AD3B2D">
        <w:rPr>
          <w:lang w:val="en-US"/>
        </w:rPr>
        <w:t xml:space="preserve"> </w:t>
      </w:r>
      <w:r w:rsidRPr="00AD3B2D">
        <w:t>memerlukan pelayanan dari seorang tersendiri) yang sama dipandang dari sudut</w:t>
      </w:r>
      <w:r w:rsidR="00A84C62" w:rsidRPr="00AD3B2D">
        <w:rPr>
          <w:lang w:val="en-US"/>
        </w:rPr>
        <w:t xml:space="preserve"> </w:t>
      </w:r>
      <w:r w:rsidRPr="00AD3B2D">
        <w:t>tugas-tugasnya yang penting.</w:t>
      </w:r>
    </w:p>
    <w:p w:rsidR="00361689" w:rsidRPr="00AD3B2D" w:rsidRDefault="002830DE" w:rsidP="003E625E">
      <w:pPr>
        <w:pStyle w:val="para01"/>
        <w:rPr>
          <w:lang w:val="en-US"/>
        </w:rPr>
      </w:pPr>
      <w:r w:rsidRPr="00AD3B2D">
        <w:t>Dari pengertian def</w:t>
      </w:r>
      <w:r w:rsidRPr="00AD3B2D">
        <w:rPr>
          <w:lang w:val="en-US"/>
        </w:rPr>
        <w:t>i</w:t>
      </w:r>
      <w:r w:rsidRPr="00AD3B2D">
        <w:t xml:space="preserve">nisi </w:t>
      </w:r>
      <w:r w:rsidR="00AD3B2D">
        <w:t>di atas</w:t>
      </w:r>
      <w:r w:rsidR="00361689" w:rsidRPr="00AD3B2D">
        <w:t xml:space="preserve"> dapat dikemukakan bahwa jabatan</w:t>
      </w:r>
      <w:r w:rsidR="00A84C62" w:rsidRPr="00AD3B2D">
        <w:rPr>
          <w:lang w:val="en-US"/>
        </w:rPr>
        <w:t xml:space="preserve"> </w:t>
      </w:r>
      <w:r w:rsidR="00361689" w:rsidRPr="00AD3B2D">
        <w:t>merupakan suatu kelompok posisi dan tugas yang mengandung persamaan dan</w:t>
      </w:r>
      <w:r w:rsidR="00A84C62" w:rsidRPr="00AD3B2D">
        <w:rPr>
          <w:lang w:val="en-US"/>
        </w:rPr>
        <w:t xml:space="preserve"> </w:t>
      </w:r>
      <w:r w:rsidR="00361689" w:rsidRPr="00AD3B2D">
        <w:t>kewajiban kecakapan, pengetahuan dan tanggung jawab yang masing-masing</w:t>
      </w:r>
      <w:r w:rsidR="00A84C62" w:rsidRPr="00AD3B2D">
        <w:rPr>
          <w:lang w:val="en-US"/>
        </w:rPr>
        <w:t xml:space="preserve"> </w:t>
      </w:r>
      <w:r w:rsidR="00361689" w:rsidRPr="00AD3B2D">
        <w:t xml:space="preserve">ditangani </w:t>
      </w:r>
      <w:r w:rsidRPr="00AD3B2D">
        <w:t xml:space="preserve">oleh seorang </w:t>
      </w:r>
      <w:r w:rsidRPr="00AD3B2D">
        <w:lastRenderedPageBreak/>
        <w:t>pagawai.</w:t>
      </w:r>
      <w:r w:rsidRPr="00AD3B2D">
        <w:rPr>
          <w:lang w:val="en-US"/>
        </w:rPr>
        <w:t xml:space="preserve"> </w:t>
      </w:r>
      <w:r w:rsidR="00361689" w:rsidRPr="00AD3B2D">
        <w:t xml:space="preserve">Menurut </w:t>
      </w:r>
      <w:r w:rsidR="008E0C16" w:rsidRPr="00AD3B2D">
        <w:t>Soejadi, (</w:t>
      </w:r>
      <w:r w:rsidR="008E0C16" w:rsidRPr="00AD3B2D">
        <w:rPr>
          <w:lang w:val="en-US"/>
        </w:rPr>
        <w:t>200</w:t>
      </w:r>
      <w:r w:rsidR="00361689" w:rsidRPr="00AD3B2D">
        <w:t>7:107-108) dalam bukunya analisis manajemen modern,</w:t>
      </w:r>
      <w:r w:rsidR="00A84C62" w:rsidRPr="00AD3B2D">
        <w:rPr>
          <w:lang w:val="en-US"/>
        </w:rPr>
        <w:t xml:space="preserve"> </w:t>
      </w:r>
      <w:r w:rsidR="00361689" w:rsidRPr="00AD3B2D">
        <w:t xml:space="preserve">merumuskan dari analisis yaitu: </w:t>
      </w:r>
      <w:r w:rsidR="00361689" w:rsidRPr="00AD3B2D">
        <w:rPr>
          <w:iCs/>
        </w:rPr>
        <w:t>Analisis dapat dirumuskan sebagai rangkaian</w:t>
      </w:r>
      <w:r w:rsidR="00A84C62" w:rsidRPr="00AD3B2D">
        <w:rPr>
          <w:iCs/>
          <w:lang w:val="en-US"/>
        </w:rPr>
        <w:t xml:space="preserve"> </w:t>
      </w:r>
      <w:r w:rsidR="00361689" w:rsidRPr="00AD3B2D">
        <w:rPr>
          <w:iCs/>
        </w:rPr>
        <w:t>kegiatan pemikiran yang logis, sistematis dan objektif dengan menerapkan</w:t>
      </w:r>
      <w:r w:rsidR="00A84C62" w:rsidRPr="00AD3B2D">
        <w:rPr>
          <w:iCs/>
          <w:lang w:val="en-US"/>
        </w:rPr>
        <w:t xml:space="preserve"> </w:t>
      </w:r>
      <w:r w:rsidR="00361689" w:rsidRPr="00AD3B2D">
        <w:rPr>
          <w:iCs/>
        </w:rPr>
        <w:t>metedologi atau teknik ilmu pengetahuan, untuk melakukan pengkajian,</w:t>
      </w:r>
      <w:r w:rsidR="00A84C62" w:rsidRPr="00AD3B2D">
        <w:rPr>
          <w:iCs/>
          <w:lang w:val="en-US"/>
        </w:rPr>
        <w:t xml:space="preserve"> </w:t>
      </w:r>
      <w:r w:rsidR="00361689" w:rsidRPr="00AD3B2D">
        <w:rPr>
          <w:iCs/>
        </w:rPr>
        <w:t>pengelahan, penguraian, perincian dan pemecahan terhadap sesuatu objek atau</w:t>
      </w:r>
      <w:r w:rsidR="00A84C62" w:rsidRPr="00AD3B2D">
        <w:rPr>
          <w:iCs/>
          <w:lang w:val="en-US"/>
        </w:rPr>
        <w:t xml:space="preserve"> </w:t>
      </w:r>
      <w:r w:rsidR="00361689" w:rsidRPr="00AD3B2D">
        <w:rPr>
          <w:iCs/>
        </w:rPr>
        <w:t>sasaran sebagai satu kebulatan komponen yang utuh kedalam sub-sub komponen</w:t>
      </w:r>
      <w:r w:rsidR="00A84C62" w:rsidRPr="00AD3B2D">
        <w:rPr>
          <w:iCs/>
          <w:lang w:val="en-US"/>
        </w:rPr>
        <w:t xml:space="preserve"> </w:t>
      </w:r>
      <w:r w:rsidR="00361689" w:rsidRPr="00AD3B2D">
        <w:rPr>
          <w:iCs/>
        </w:rPr>
        <w:t>yang lebih kecil, data dari informasi dan objek tersebut.</w:t>
      </w:r>
      <w:r w:rsidR="00A84C62" w:rsidRPr="00AD3B2D">
        <w:rPr>
          <w:iCs/>
          <w:lang w:val="en-US"/>
        </w:rPr>
        <w:t xml:space="preserve"> </w:t>
      </w:r>
    </w:p>
    <w:p w:rsidR="00361689" w:rsidRPr="00AD3B2D" w:rsidRDefault="00361689" w:rsidP="003E625E">
      <w:pPr>
        <w:pStyle w:val="para01"/>
      </w:pPr>
      <w:r w:rsidRPr="00AD3B2D">
        <w:t>Analisis jabatan merupakan suatu proses penyusunan suatu uraian jabatan</w:t>
      </w:r>
      <w:r w:rsidR="00A84C62" w:rsidRPr="00AD3B2D">
        <w:rPr>
          <w:lang w:val="en-US"/>
        </w:rPr>
        <w:t xml:space="preserve"> </w:t>
      </w:r>
      <w:r w:rsidRPr="00AD3B2D">
        <w:t>sedemikian rupa sehingga dapat diperoleh keterangan dan petunjuk untuk menilai</w:t>
      </w:r>
      <w:r w:rsidR="00A84C62" w:rsidRPr="00AD3B2D">
        <w:rPr>
          <w:lang w:val="en-US"/>
        </w:rPr>
        <w:t xml:space="preserve"> </w:t>
      </w:r>
      <w:r w:rsidRPr="00AD3B2D">
        <w:t>jabatan tersebut sesuai dengan tujuan.</w:t>
      </w:r>
      <w:r w:rsidR="002830DE" w:rsidRPr="00AD3B2D">
        <w:rPr>
          <w:lang w:val="en-US"/>
        </w:rPr>
        <w:t xml:space="preserve"> </w:t>
      </w:r>
      <w:r w:rsidR="008E0C16" w:rsidRPr="00AD3B2D">
        <w:t>Menurut Manullang (</w:t>
      </w:r>
      <w:r w:rsidR="008E0C16" w:rsidRPr="00AD3B2D">
        <w:rPr>
          <w:lang w:val="en-US"/>
        </w:rPr>
        <w:t>2006</w:t>
      </w:r>
      <w:r w:rsidR="009A006A">
        <w:t>:28), yang mengatakan bahwa a</w:t>
      </w:r>
      <w:r w:rsidRPr="00AD3B2D">
        <w:rPr>
          <w:iCs/>
        </w:rPr>
        <w:t>nalisa jabatan</w:t>
      </w:r>
      <w:r w:rsidR="00772F79" w:rsidRPr="00AD3B2D">
        <w:rPr>
          <w:iCs/>
          <w:lang w:val="en-US"/>
        </w:rPr>
        <w:t xml:space="preserve"> </w:t>
      </w:r>
      <w:r w:rsidRPr="00AD3B2D">
        <w:rPr>
          <w:iCs/>
        </w:rPr>
        <w:t>adalah merupakan suatu proses untuk membuat uraian tersebut dapat diperoleh</w:t>
      </w:r>
      <w:r w:rsidR="00772F79" w:rsidRPr="00AD3B2D">
        <w:rPr>
          <w:iCs/>
          <w:lang w:val="en-US"/>
        </w:rPr>
        <w:t xml:space="preserve"> </w:t>
      </w:r>
      <w:r w:rsidRPr="00AD3B2D">
        <w:rPr>
          <w:iCs/>
        </w:rPr>
        <w:t>keterangan yang perlu untuk dapat menilai jabatan itu guna sesuatu keperluan.</w:t>
      </w:r>
      <w:r w:rsidR="002830DE" w:rsidRPr="00AD3B2D">
        <w:rPr>
          <w:lang w:val="en-US"/>
        </w:rPr>
        <w:t xml:space="preserve"> </w:t>
      </w:r>
      <w:r w:rsidR="008E0C16" w:rsidRPr="00AD3B2D">
        <w:t>Menurut Moekijat (</w:t>
      </w:r>
      <w:r w:rsidR="008E0C16" w:rsidRPr="00AD3B2D">
        <w:rPr>
          <w:lang w:val="en-US"/>
        </w:rPr>
        <w:t>2005</w:t>
      </w:r>
      <w:r w:rsidRPr="00AD3B2D">
        <w:t>:1) dalam bukunya manajemen personalia dan sumber</w:t>
      </w:r>
      <w:r w:rsidR="00772F79" w:rsidRPr="00AD3B2D">
        <w:rPr>
          <w:lang w:val="en-US"/>
        </w:rPr>
        <w:t xml:space="preserve"> </w:t>
      </w:r>
      <w:r w:rsidRPr="00AD3B2D">
        <w:t xml:space="preserve">daya manusia bahwa: </w:t>
      </w:r>
      <w:r w:rsidRPr="00AD3B2D">
        <w:rPr>
          <w:iCs/>
        </w:rPr>
        <w:t>Analisis jabatan secara sistematis mengumpulkan, nilai,</w:t>
      </w:r>
      <w:r w:rsidR="002830DE" w:rsidRPr="00AD3B2D">
        <w:rPr>
          <w:lang w:val="en-US"/>
        </w:rPr>
        <w:t xml:space="preserve"> </w:t>
      </w:r>
      <w:r w:rsidR="009A006A">
        <w:rPr>
          <w:iCs/>
        </w:rPr>
        <w:t>dan menyusun/</w:t>
      </w:r>
      <w:r w:rsidRPr="00AD3B2D">
        <w:rPr>
          <w:iCs/>
        </w:rPr>
        <w:t>mengatur informasi tentang jabatan-jabatan.</w:t>
      </w:r>
    </w:p>
    <w:p w:rsidR="00361689" w:rsidRPr="00AD3B2D" w:rsidRDefault="008E0C16" w:rsidP="003E625E">
      <w:pPr>
        <w:pStyle w:val="para01"/>
        <w:rPr>
          <w:iCs/>
        </w:rPr>
      </w:pPr>
      <w:r w:rsidRPr="00AD3B2D">
        <w:t>Sedangkan menurut Wursanto (</w:t>
      </w:r>
      <w:r w:rsidRPr="00AD3B2D">
        <w:rPr>
          <w:lang w:val="en-US"/>
        </w:rPr>
        <w:t>200</w:t>
      </w:r>
      <w:r w:rsidR="009A006A">
        <w:t>8:</w:t>
      </w:r>
      <w:r w:rsidR="00361689" w:rsidRPr="00AD3B2D">
        <w:t>78) secara singkat mengatakan</w:t>
      </w:r>
      <w:r w:rsidR="00772F79" w:rsidRPr="00AD3B2D">
        <w:rPr>
          <w:lang w:val="en-US"/>
        </w:rPr>
        <w:t xml:space="preserve"> </w:t>
      </w:r>
      <w:r w:rsidR="00361689" w:rsidRPr="00AD3B2D">
        <w:t xml:space="preserve">bahwa </w:t>
      </w:r>
      <w:r w:rsidR="009A006A">
        <w:rPr>
          <w:iCs/>
        </w:rPr>
        <w:t>a</w:t>
      </w:r>
      <w:r w:rsidR="00361689" w:rsidRPr="00AD3B2D">
        <w:rPr>
          <w:iCs/>
        </w:rPr>
        <w:t xml:space="preserve">nalisis </w:t>
      </w:r>
      <w:r w:rsidR="009A006A">
        <w:rPr>
          <w:iCs/>
        </w:rPr>
        <w:t>j</w:t>
      </w:r>
      <w:r w:rsidR="00361689" w:rsidRPr="00AD3B2D">
        <w:rPr>
          <w:iCs/>
        </w:rPr>
        <w:t xml:space="preserve">abatan adalah suatu penyelidikan secara </w:t>
      </w:r>
      <w:r w:rsidR="00361689" w:rsidRPr="00AD3B2D">
        <w:rPr>
          <w:iCs/>
        </w:rPr>
        <w:lastRenderedPageBreak/>
        <w:t>mendalam mengenai</w:t>
      </w:r>
      <w:r w:rsidR="00772F79" w:rsidRPr="00AD3B2D">
        <w:rPr>
          <w:iCs/>
          <w:lang w:val="en-US"/>
        </w:rPr>
        <w:t xml:space="preserve"> </w:t>
      </w:r>
      <w:r w:rsidR="00361689" w:rsidRPr="00AD3B2D">
        <w:rPr>
          <w:iCs/>
        </w:rPr>
        <w:t>suatu jabatan.</w:t>
      </w:r>
      <w:r w:rsidR="002830DE" w:rsidRPr="00AD3B2D">
        <w:rPr>
          <w:iCs/>
          <w:lang w:val="en-US"/>
        </w:rPr>
        <w:t xml:space="preserve"> </w:t>
      </w:r>
      <w:r w:rsidR="00361689" w:rsidRPr="00AD3B2D">
        <w:t>Dari rumusan tersebut, jelasl</w:t>
      </w:r>
      <w:r w:rsidR="009A006A">
        <w:t>ah bahwa analisis jabatan selai</w:t>
      </w:r>
      <w:r w:rsidR="00361689" w:rsidRPr="00AD3B2D">
        <w:t>n memberikan</w:t>
      </w:r>
      <w:r w:rsidR="00772F79" w:rsidRPr="00AD3B2D">
        <w:rPr>
          <w:lang w:val="en-US"/>
        </w:rPr>
        <w:t xml:space="preserve"> </w:t>
      </w:r>
      <w:r w:rsidR="00361689" w:rsidRPr="00AD3B2D">
        <w:t xml:space="preserve">informasi tentang suatu jabatan melalui </w:t>
      </w:r>
      <w:r w:rsidR="00361689" w:rsidRPr="00AD3B2D">
        <w:rPr>
          <w:iCs/>
        </w:rPr>
        <w:t xml:space="preserve">uraian jabatan </w:t>
      </w:r>
      <w:r w:rsidR="009A006A">
        <w:t>(</w:t>
      </w:r>
      <w:r w:rsidR="009A006A" w:rsidRPr="009A006A">
        <w:rPr>
          <w:i/>
          <w:iCs/>
        </w:rPr>
        <w:t>job description</w:t>
      </w:r>
      <w:r w:rsidR="00361689" w:rsidRPr="00AD3B2D">
        <w:t>), juga</w:t>
      </w:r>
      <w:r w:rsidR="00772F79" w:rsidRPr="00AD3B2D">
        <w:rPr>
          <w:lang w:val="en-US"/>
        </w:rPr>
        <w:t xml:space="preserve"> </w:t>
      </w:r>
      <w:r w:rsidR="00361689" w:rsidRPr="00AD3B2D">
        <w:t>memberikan informasi tentang syarat-syarat mengenai orang atau pegawai yang</w:t>
      </w:r>
      <w:r w:rsidR="00772F79" w:rsidRPr="00AD3B2D">
        <w:rPr>
          <w:lang w:val="en-US"/>
        </w:rPr>
        <w:t xml:space="preserve"> </w:t>
      </w:r>
      <w:r w:rsidR="00361689" w:rsidRPr="00AD3B2D">
        <w:t>diperlukan untuk menduduki atau melaksanakan jabatan sebaik-baiknya (</w:t>
      </w:r>
      <w:r w:rsidR="00361689" w:rsidRPr="009A006A">
        <w:rPr>
          <w:i/>
          <w:iCs/>
        </w:rPr>
        <w:t>job</w:t>
      </w:r>
      <w:r w:rsidR="00772F79" w:rsidRPr="009A006A">
        <w:rPr>
          <w:i/>
          <w:iCs/>
          <w:lang w:val="en-US"/>
        </w:rPr>
        <w:t xml:space="preserve"> </w:t>
      </w:r>
      <w:r w:rsidR="00361689" w:rsidRPr="009A006A">
        <w:rPr>
          <w:i/>
          <w:iCs/>
        </w:rPr>
        <w:t>specification</w:t>
      </w:r>
      <w:r w:rsidR="00361689" w:rsidRPr="00AD3B2D">
        <w:t>). Produk analisa jabatan terdiri dari: uraian tugas dan spesifikasi</w:t>
      </w:r>
      <w:r w:rsidR="00772F79" w:rsidRPr="00AD3B2D">
        <w:rPr>
          <w:lang w:val="en-US"/>
        </w:rPr>
        <w:t xml:space="preserve"> </w:t>
      </w:r>
      <w:r w:rsidR="00361689" w:rsidRPr="00AD3B2D">
        <w:t>jabatan. Dengan demikian maka analisis jabatan sebagai suatu proses meliputi</w:t>
      </w:r>
      <w:r w:rsidR="00772F79" w:rsidRPr="00AD3B2D">
        <w:rPr>
          <w:lang w:val="en-US"/>
        </w:rPr>
        <w:t xml:space="preserve"> </w:t>
      </w:r>
      <w:r w:rsidR="00361689" w:rsidRPr="00AD3B2D">
        <w:t>kegiatan-kegiatan:</w:t>
      </w:r>
    </w:p>
    <w:p w:rsidR="00361689" w:rsidRPr="00AD3B2D" w:rsidRDefault="00361689" w:rsidP="003E625E">
      <w:pPr>
        <w:pStyle w:val="ListParagraph"/>
        <w:numPr>
          <w:ilvl w:val="0"/>
          <w:numId w:val="1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mengumpulkan data jabatan da</w:t>
      </w:r>
      <w:r w:rsidR="00C77F01">
        <w:rPr>
          <w:rFonts w:ascii="Times New Roman" w:hAnsi="Times New Roman" w:cs="Times New Roman"/>
          <w:sz w:val="24"/>
          <w:szCs w:val="24"/>
        </w:rPr>
        <w:t>n</w:t>
      </w:r>
      <w:r w:rsidRPr="00AD3B2D">
        <w:rPr>
          <w:rFonts w:ascii="Times New Roman" w:hAnsi="Times New Roman" w:cs="Times New Roman"/>
          <w:sz w:val="24"/>
          <w:szCs w:val="24"/>
        </w:rPr>
        <w:t xml:space="preserve"> mengolahn</w:t>
      </w:r>
      <w:r w:rsidR="00C77F01">
        <w:rPr>
          <w:rFonts w:ascii="Times New Roman" w:hAnsi="Times New Roman" w:cs="Times New Roman"/>
          <w:sz w:val="24"/>
          <w:szCs w:val="24"/>
        </w:rPr>
        <w:t>ya menjadikan informasi jabatan;</w:t>
      </w:r>
    </w:p>
    <w:p w:rsidR="00361689" w:rsidRPr="00AD3B2D" w:rsidRDefault="00361689" w:rsidP="003E625E">
      <w:pPr>
        <w:pStyle w:val="ListParagraph"/>
        <w:numPr>
          <w:ilvl w:val="0"/>
          <w:numId w:val="1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menyajikan informasi jabatan bagi program-program kelembagaan,</w:t>
      </w:r>
      <w:r w:rsidR="00772F79"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kepegawaian dan tata</w:t>
      </w:r>
      <w:r w:rsidR="00C77F01">
        <w:rPr>
          <w:rFonts w:ascii="Times New Roman" w:hAnsi="Times New Roman" w:cs="Times New Roman"/>
          <w:sz w:val="24"/>
          <w:szCs w:val="24"/>
        </w:rPr>
        <w:t xml:space="preserve"> </w:t>
      </w:r>
      <w:r w:rsidRPr="00AD3B2D">
        <w:rPr>
          <w:rFonts w:ascii="Times New Roman" w:hAnsi="Times New Roman" w:cs="Times New Roman"/>
          <w:sz w:val="24"/>
          <w:szCs w:val="24"/>
        </w:rPr>
        <w:t>laksanaan; dan</w:t>
      </w:r>
      <w:r w:rsidR="00772F79" w:rsidRPr="00AD3B2D">
        <w:rPr>
          <w:rFonts w:ascii="Times New Roman" w:hAnsi="Times New Roman" w:cs="Times New Roman"/>
          <w:sz w:val="24"/>
          <w:szCs w:val="24"/>
          <w:lang w:val="en-US"/>
        </w:rPr>
        <w:t xml:space="preserve"> </w:t>
      </w:r>
    </w:p>
    <w:p w:rsidR="00361689" w:rsidRPr="00AD3B2D" w:rsidRDefault="00361689" w:rsidP="003E625E">
      <w:pPr>
        <w:pStyle w:val="ListParagraph"/>
        <w:numPr>
          <w:ilvl w:val="0"/>
          <w:numId w:val="16"/>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memberikan layanan pemanfaatan informasi jabatan bagi pihak yang</w:t>
      </w:r>
      <w:r w:rsidR="00772F79"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memerlukan.</w:t>
      </w:r>
    </w:p>
    <w:p w:rsidR="002645A2" w:rsidRPr="00AD3B2D" w:rsidRDefault="002645A2" w:rsidP="003E625E">
      <w:pPr>
        <w:autoSpaceDE w:val="0"/>
        <w:autoSpaceDN w:val="0"/>
        <w:adjustRightInd w:val="0"/>
        <w:spacing w:after="0" w:line="360" w:lineRule="auto"/>
        <w:jc w:val="both"/>
        <w:rPr>
          <w:rFonts w:ascii="Times New Roman" w:hAnsi="Times New Roman" w:cs="Times New Roman"/>
          <w:sz w:val="24"/>
          <w:szCs w:val="24"/>
          <w:lang w:val="en-US"/>
        </w:rPr>
      </w:pPr>
    </w:p>
    <w:p w:rsidR="00361689" w:rsidRPr="00AD3B2D" w:rsidRDefault="00361689" w:rsidP="003E625E">
      <w:pPr>
        <w:pStyle w:val="Subjudul01"/>
      </w:pPr>
      <w:r w:rsidRPr="00AD3B2D">
        <w:t>Proses Analisa Jabatan</w:t>
      </w:r>
    </w:p>
    <w:p w:rsidR="00361689" w:rsidRPr="00AD3B2D" w:rsidRDefault="00361689" w:rsidP="003E625E">
      <w:pPr>
        <w:pStyle w:val="para01"/>
      </w:pPr>
      <w:r w:rsidRPr="00AD3B2D">
        <w:t>Setiap aktivitas organisasi dan manajemen, khususnya manajemen awalan</w:t>
      </w:r>
      <w:r w:rsidR="0077029B" w:rsidRPr="00AD3B2D">
        <w:rPr>
          <w:lang w:val="en-US"/>
        </w:rPr>
        <w:t xml:space="preserve"> </w:t>
      </w:r>
      <w:r w:rsidRPr="00AD3B2D">
        <w:t>dilaksanakan melalui tahap-tahap tertentu yang tindakan yang efesien serta</w:t>
      </w:r>
      <w:r w:rsidR="0077029B" w:rsidRPr="00AD3B2D">
        <w:rPr>
          <w:lang w:val="en-US"/>
        </w:rPr>
        <w:t xml:space="preserve"> </w:t>
      </w:r>
      <w:r w:rsidRPr="00AD3B2D">
        <w:t>mencegah terjadinya pemborosan waktu, finansial dan tenaga. Analisa jabatan</w:t>
      </w:r>
      <w:r w:rsidR="0077029B" w:rsidRPr="00AD3B2D">
        <w:rPr>
          <w:lang w:val="en-US"/>
        </w:rPr>
        <w:t xml:space="preserve"> </w:t>
      </w:r>
      <w:r w:rsidRPr="00AD3B2D">
        <w:t xml:space="preserve">sebagai salah satu aktifitas manajemen kepegawaian, </w:t>
      </w:r>
      <w:r w:rsidRPr="00AD3B2D">
        <w:lastRenderedPageBreak/>
        <w:t>memerlukan kepegawaian</w:t>
      </w:r>
      <w:r w:rsidR="0077029B" w:rsidRPr="00AD3B2D">
        <w:rPr>
          <w:lang w:val="en-US"/>
        </w:rPr>
        <w:t xml:space="preserve"> </w:t>
      </w:r>
      <w:r w:rsidRPr="00AD3B2D">
        <w:t>yang teratur yang mencerminkan tindakan yang aiatematis, sehingga tujuan dan</w:t>
      </w:r>
      <w:r w:rsidR="0077029B" w:rsidRPr="00AD3B2D">
        <w:rPr>
          <w:lang w:val="en-US"/>
        </w:rPr>
        <w:t xml:space="preserve"> </w:t>
      </w:r>
      <w:r w:rsidRPr="00AD3B2D">
        <w:t>sasaran diharapkan dapat tercapai. Proses mana, mengandung kronologis</w:t>
      </w:r>
      <w:r w:rsidR="0077029B" w:rsidRPr="00AD3B2D">
        <w:rPr>
          <w:lang w:val="en-US"/>
        </w:rPr>
        <w:t xml:space="preserve"> </w:t>
      </w:r>
      <w:r w:rsidRPr="00AD3B2D">
        <w:t>keseluruhannya merupakan sistem yang dinamis,</w:t>
      </w:r>
      <w:r w:rsidR="00C77F01">
        <w:t xml:space="preserve"> </w:t>
      </w:r>
      <w:r w:rsidRPr="00AD3B2D">
        <w:t>terdapat tahapan-tahapan yang</w:t>
      </w:r>
      <w:r w:rsidR="0077029B" w:rsidRPr="00AD3B2D">
        <w:rPr>
          <w:lang w:val="en-US"/>
        </w:rPr>
        <w:t xml:space="preserve"> </w:t>
      </w:r>
      <w:r w:rsidRPr="00AD3B2D">
        <w:t>mengarah kepada analisis jabatan yang efesien dan efektif. Proses analisis jabatan</w:t>
      </w:r>
      <w:r w:rsidR="0077029B" w:rsidRPr="00AD3B2D">
        <w:rPr>
          <w:lang w:val="en-US"/>
        </w:rPr>
        <w:t xml:space="preserve"> </w:t>
      </w:r>
      <w:r w:rsidRPr="00AD3B2D">
        <w:t>dalam tahap-tahapnya dapat diketengahkan (Bedjo Siswanto, 2003:45) sebagai</w:t>
      </w:r>
      <w:r w:rsidR="0077029B" w:rsidRPr="00AD3B2D">
        <w:rPr>
          <w:lang w:val="en-US"/>
        </w:rPr>
        <w:t xml:space="preserve"> </w:t>
      </w:r>
      <w:r w:rsidRPr="00AD3B2D">
        <w:t>berikut:</w:t>
      </w:r>
    </w:p>
    <w:p w:rsidR="00361689" w:rsidRPr="00AD3B2D" w:rsidRDefault="00361689" w:rsidP="003E625E">
      <w:pPr>
        <w:pStyle w:val="ListParagraph"/>
        <w:numPr>
          <w:ilvl w:val="0"/>
          <w:numId w:val="5"/>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Mengadakan pemeriksaan dan menetapkan urutan tugas dalam</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pekerjaan/jabatan. Kegiatan ini merupakan penelitian tugas dalam jabatan,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yang kemudian atas dasar penelitian tersebut, ditentukan urutan tugas dalam</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jabatan yang dilakukan dengan berbagai pertimbangan dan kebijakan, baik</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dari segi ekonomi, waktu., sifat dan jenis kualitas yang diperlukan.</w:t>
      </w:r>
    </w:p>
    <w:p w:rsidR="00361689" w:rsidRPr="00AD3B2D" w:rsidRDefault="00361689" w:rsidP="003E625E">
      <w:pPr>
        <w:pStyle w:val="ListParagraph"/>
        <w:numPr>
          <w:ilvl w:val="0"/>
          <w:numId w:val="5"/>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Mencatat porsi dan komposisi. Kegiatan pencatatan kondisi didepartemen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mana tugas itu dilakukan. Kegiatan ini memerlukan suatu tugas yang bukan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merupakan bagian dari departemen yang bersangkutan. Akibatnya akan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menghambat t</w:t>
      </w:r>
      <w:r w:rsidR="00C77F01">
        <w:rPr>
          <w:rFonts w:ascii="Times New Roman" w:hAnsi="Times New Roman" w:cs="Times New Roman"/>
          <w:sz w:val="24"/>
          <w:szCs w:val="24"/>
        </w:rPr>
        <w:t>e</w:t>
      </w:r>
      <w:r w:rsidRPr="00AD3B2D">
        <w:rPr>
          <w:rFonts w:ascii="Times New Roman" w:hAnsi="Times New Roman" w:cs="Times New Roman"/>
          <w:sz w:val="24"/>
          <w:szCs w:val="24"/>
        </w:rPr>
        <w:t>realisasinya tujuan yang diharapkan.</w:t>
      </w:r>
      <w:r w:rsidR="0077029B" w:rsidRPr="00AD3B2D">
        <w:rPr>
          <w:rFonts w:ascii="Times New Roman" w:hAnsi="Times New Roman" w:cs="Times New Roman"/>
          <w:sz w:val="24"/>
          <w:szCs w:val="24"/>
          <w:lang w:val="en-US"/>
        </w:rPr>
        <w:t xml:space="preserve"> </w:t>
      </w:r>
    </w:p>
    <w:p w:rsidR="00361689" w:rsidRPr="00AD3B2D" w:rsidRDefault="00361689" w:rsidP="003E625E">
      <w:pPr>
        <w:pStyle w:val="ListParagraph"/>
        <w:numPr>
          <w:ilvl w:val="0"/>
          <w:numId w:val="5"/>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Mengadakan penyelidikan terhadap masing-masing tugas tersebut.</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 xml:space="preserve">Penyelidikan ini untuk menemukan </w:t>
      </w:r>
      <w:r w:rsidRPr="00AD3B2D">
        <w:rPr>
          <w:rFonts w:ascii="Times New Roman" w:hAnsi="Times New Roman" w:cs="Times New Roman"/>
          <w:sz w:val="24"/>
          <w:szCs w:val="24"/>
        </w:rPr>
        <w:lastRenderedPageBreak/>
        <w:t>syarat perseorangan khusus badaniah,</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rohania</w:t>
      </w:r>
      <w:r w:rsidR="00C77F01">
        <w:rPr>
          <w:rFonts w:ascii="Times New Roman" w:hAnsi="Times New Roman" w:cs="Times New Roman"/>
          <w:sz w:val="24"/>
          <w:szCs w:val="24"/>
        </w:rPr>
        <w:t>h</w:t>
      </w:r>
      <w:r w:rsidRPr="00AD3B2D">
        <w:rPr>
          <w:rFonts w:ascii="Times New Roman" w:hAnsi="Times New Roman" w:cs="Times New Roman"/>
          <w:sz w:val="24"/>
          <w:szCs w:val="24"/>
        </w:rPr>
        <w:t>, pengetahuan dan kecakapan serta keahlian yang diperlukan untuk</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melaksanakan pekerjaan secara efesien dan efektif serta macam-macam</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tanggung jawab yang termasuk di</w:t>
      </w:r>
      <w:r w:rsidR="00C77F01">
        <w:rPr>
          <w:rFonts w:ascii="Times New Roman" w:hAnsi="Times New Roman" w:cs="Times New Roman"/>
          <w:sz w:val="24"/>
          <w:szCs w:val="24"/>
        </w:rPr>
        <w:t xml:space="preserve"> </w:t>
      </w:r>
      <w:r w:rsidRPr="00AD3B2D">
        <w:rPr>
          <w:rFonts w:ascii="Times New Roman" w:hAnsi="Times New Roman" w:cs="Times New Roman"/>
          <w:sz w:val="24"/>
          <w:szCs w:val="24"/>
        </w:rPr>
        <w:t>dalamnya.</w:t>
      </w:r>
    </w:p>
    <w:p w:rsidR="00361689" w:rsidRPr="00AD3B2D" w:rsidRDefault="00361689" w:rsidP="003E625E">
      <w:pPr>
        <w:pStyle w:val="para01"/>
        <w:rPr>
          <w:lang w:val="en-US"/>
        </w:rPr>
      </w:pPr>
      <w:r w:rsidRPr="00AD3B2D">
        <w:t>Dengan demikian, proses analisis jabatan meliputi usaha yang mengarah</w:t>
      </w:r>
      <w:r w:rsidR="0077029B" w:rsidRPr="00AD3B2D">
        <w:rPr>
          <w:lang w:val="en-US"/>
        </w:rPr>
        <w:t xml:space="preserve"> </w:t>
      </w:r>
      <w:r w:rsidRPr="00AD3B2D">
        <w:t>kepada penelitian dan pengumpulan data dan informasi yang menyangkut tugas</w:t>
      </w:r>
      <w:r w:rsidR="0077029B" w:rsidRPr="00AD3B2D">
        <w:rPr>
          <w:lang w:val="en-US"/>
        </w:rPr>
        <w:t>-</w:t>
      </w:r>
      <w:r w:rsidRPr="00AD3B2D">
        <w:t>tugas</w:t>
      </w:r>
      <w:r w:rsidR="0077029B" w:rsidRPr="00AD3B2D">
        <w:rPr>
          <w:lang w:val="en-US"/>
        </w:rPr>
        <w:t xml:space="preserve"> </w:t>
      </w:r>
      <w:r w:rsidRPr="00AD3B2D">
        <w:t>tersebut pada porsi yang sesuai dan untuk menemukan persyaratan bagi</w:t>
      </w:r>
      <w:r w:rsidR="0077029B" w:rsidRPr="00AD3B2D">
        <w:rPr>
          <w:lang w:val="en-US"/>
        </w:rPr>
        <w:t xml:space="preserve"> </w:t>
      </w:r>
      <w:r w:rsidRPr="00AD3B2D">
        <w:t>seorang yang akan mengaku jabatan sebuah jabatan. Persyaratan itu meliputi</w:t>
      </w:r>
      <w:r w:rsidR="0077029B" w:rsidRPr="00AD3B2D">
        <w:rPr>
          <w:lang w:val="en-US"/>
        </w:rPr>
        <w:t xml:space="preserve"> </w:t>
      </w:r>
      <w:r w:rsidRPr="00AD3B2D">
        <w:t>syarat badaniah, rohaniah, pengetahuan, kecakapan dan keahlian yang dibutuhkan</w:t>
      </w:r>
      <w:r w:rsidR="0077029B" w:rsidRPr="00AD3B2D">
        <w:rPr>
          <w:lang w:val="en-US"/>
        </w:rPr>
        <w:t xml:space="preserve"> </w:t>
      </w:r>
      <w:r w:rsidRPr="00AD3B2D">
        <w:t>dalam memangku jabatan dan menjalankan tugas secara efisien dan efektif.</w:t>
      </w:r>
      <w:r w:rsidR="0077029B" w:rsidRPr="00AD3B2D">
        <w:rPr>
          <w:lang w:val="en-US"/>
        </w:rPr>
        <w:t xml:space="preserve"> </w:t>
      </w:r>
      <w:r w:rsidRPr="00AD3B2D">
        <w:t>Keseluruhan proses tersebut dilakukan secara sistematis dan kronologis.</w:t>
      </w:r>
    </w:p>
    <w:p w:rsidR="006215E3" w:rsidRPr="00AD3B2D" w:rsidRDefault="006215E3" w:rsidP="003E625E">
      <w:pPr>
        <w:autoSpaceDE w:val="0"/>
        <w:autoSpaceDN w:val="0"/>
        <w:adjustRightInd w:val="0"/>
        <w:spacing w:after="0" w:line="360" w:lineRule="auto"/>
        <w:ind w:firstLine="720"/>
        <w:jc w:val="both"/>
        <w:rPr>
          <w:rFonts w:ascii="Times New Roman" w:hAnsi="Times New Roman" w:cs="Times New Roman"/>
          <w:sz w:val="24"/>
          <w:szCs w:val="24"/>
          <w:lang w:val="en-US"/>
        </w:rPr>
      </w:pPr>
    </w:p>
    <w:p w:rsidR="00361689" w:rsidRPr="00AD3B2D" w:rsidRDefault="00361689" w:rsidP="003E625E">
      <w:pPr>
        <w:pStyle w:val="Subjudul01"/>
      </w:pPr>
      <w:r w:rsidRPr="00AD3B2D">
        <w:t>Metode Analisa Jabatan</w:t>
      </w:r>
    </w:p>
    <w:p w:rsidR="00361689" w:rsidRPr="00AD3B2D" w:rsidRDefault="00361689" w:rsidP="003E625E">
      <w:pPr>
        <w:pStyle w:val="para01"/>
      </w:pPr>
      <w:r w:rsidRPr="00AD3B2D">
        <w:t>Metode adalah suatu cara untuk melaksanakan suatu aktifitas tertentu</w:t>
      </w:r>
      <w:r w:rsidR="0077029B" w:rsidRPr="00AD3B2D">
        <w:rPr>
          <w:lang w:val="en-US"/>
        </w:rPr>
        <w:t xml:space="preserve"> </w:t>
      </w:r>
      <w:r w:rsidRPr="00AD3B2D">
        <w:t>dengan mempertimbangkan, tujuan, fasilitas, sarana tersedia, jumlah akolasi</w:t>
      </w:r>
      <w:r w:rsidR="0077029B" w:rsidRPr="00AD3B2D">
        <w:rPr>
          <w:lang w:val="en-US"/>
        </w:rPr>
        <w:t xml:space="preserve"> </w:t>
      </w:r>
      <w:r w:rsidRPr="00AD3B2D">
        <w:t>waktu dan dana aktifitas</w:t>
      </w:r>
      <w:r w:rsidR="0077029B" w:rsidRPr="00AD3B2D">
        <w:rPr>
          <w:lang w:val="en-US"/>
        </w:rPr>
        <w:t xml:space="preserve"> </w:t>
      </w:r>
      <w:r w:rsidRPr="00AD3B2D">
        <w:t>Metode menyangkut bagaimana melakukan pengumpulan informasi dan</w:t>
      </w:r>
      <w:r w:rsidR="0077029B" w:rsidRPr="00AD3B2D">
        <w:rPr>
          <w:lang w:val="en-US"/>
        </w:rPr>
        <w:t xml:space="preserve"> </w:t>
      </w:r>
      <w:r w:rsidRPr="00AD3B2D">
        <w:t>data, dalam analisis jabatan. Biasanya pengumpulan data melibatkan spesialis</w:t>
      </w:r>
      <w:r w:rsidR="0077029B" w:rsidRPr="00AD3B2D">
        <w:rPr>
          <w:lang w:val="en-US"/>
        </w:rPr>
        <w:t xml:space="preserve"> </w:t>
      </w:r>
      <w:r w:rsidRPr="00AD3B2D">
        <w:lastRenderedPageBreak/>
        <w:t>personalia, pekerja/pegawai dan supervisor pegawai.</w:t>
      </w:r>
    </w:p>
    <w:p w:rsidR="00361689" w:rsidRPr="00AD3B2D" w:rsidRDefault="00361689" w:rsidP="003E625E">
      <w:pPr>
        <w:pStyle w:val="para01"/>
      </w:pPr>
      <w:r w:rsidRPr="00AD3B2D">
        <w:t>Dalam melakukan analisis jabatan, terhadap berbagai tehnik yang digunakan</w:t>
      </w:r>
      <w:r w:rsidR="0077029B" w:rsidRPr="00AD3B2D">
        <w:rPr>
          <w:lang w:val="en-US"/>
        </w:rPr>
        <w:t xml:space="preserve"> </w:t>
      </w:r>
      <w:r w:rsidRPr="00AD3B2D">
        <w:t>untuk mengumpulkan</w:t>
      </w:r>
      <w:r w:rsidR="008E0C16" w:rsidRPr="00AD3B2D">
        <w:t xml:space="preserve"> data. Menurut Gary Dessler (</w:t>
      </w:r>
      <w:r w:rsidR="008E0C16" w:rsidRPr="00AD3B2D">
        <w:rPr>
          <w:lang w:val="en-US"/>
        </w:rPr>
        <w:t>200</w:t>
      </w:r>
      <w:r w:rsidRPr="00AD3B2D">
        <w:t>3:89), dalam praktek dapat</w:t>
      </w:r>
      <w:r w:rsidR="0077029B" w:rsidRPr="00AD3B2D">
        <w:rPr>
          <w:lang w:val="en-US"/>
        </w:rPr>
        <w:t xml:space="preserve"> </w:t>
      </w:r>
      <w:r w:rsidRPr="00AD3B2D">
        <w:t>digunakan salah satu teknik-teknik atas teknik-teknik tersebut untuk disesuaikan</w:t>
      </w:r>
      <w:r w:rsidR="0077029B" w:rsidRPr="00AD3B2D">
        <w:rPr>
          <w:lang w:val="en-US"/>
        </w:rPr>
        <w:t xml:space="preserve"> </w:t>
      </w:r>
      <w:r w:rsidRPr="00AD3B2D">
        <w:t>dengan tujuan</w:t>
      </w:r>
      <w:r w:rsidR="0077029B" w:rsidRPr="00AD3B2D">
        <w:rPr>
          <w:lang w:val="en-US"/>
        </w:rPr>
        <w:t xml:space="preserve"> </w:t>
      </w:r>
    </w:p>
    <w:p w:rsidR="00361689" w:rsidRPr="00AD3B2D" w:rsidRDefault="00361689" w:rsidP="003E625E">
      <w:pPr>
        <w:pStyle w:val="para01"/>
      </w:pPr>
      <w:r w:rsidRPr="00AD3B2D">
        <w:t>Selanjutnya Dessler mengemukakan bahwa suatu wawancara mungkin</w:t>
      </w:r>
      <w:r w:rsidR="0077029B" w:rsidRPr="00AD3B2D">
        <w:rPr>
          <w:lang w:val="en-US"/>
        </w:rPr>
        <w:t xml:space="preserve"> </w:t>
      </w:r>
      <w:r w:rsidRPr="00AD3B2D">
        <w:t>untuk menyusun uraian pekerjaan, sedangkan kuesioner analisis jabatan yang</w:t>
      </w:r>
      <w:r w:rsidR="0077029B" w:rsidRPr="00AD3B2D">
        <w:rPr>
          <w:lang w:val="en-US"/>
        </w:rPr>
        <w:t xml:space="preserve"> </w:t>
      </w:r>
      <w:r w:rsidRPr="00AD3B2D">
        <w:t>akan kita bicarakan lebih lanjut sesuai untuk penentuan nilai suatu pekerjaan</w:t>
      </w:r>
      <w:r w:rsidR="0077029B" w:rsidRPr="00AD3B2D">
        <w:rPr>
          <w:lang w:val="en-US"/>
        </w:rPr>
        <w:t xml:space="preserve"> </w:t>
      </w:r>
      <w:r w:rsidRPr="00AD3B2D">
        <w:t>untuk tujuan konpensasi.</w:t>
      </w:r>
    </w:p>
    <w:p w:rsidR="00361689" w:rsidRPr="00AD3B2D" w:rsidRDefault="00361689" w:rsidP="003E625E">
      <w:pPr>
        <w:pStyle w:val="para01"/>
      </w:pPr>
      <w:r w:rsidRPr="00AD3B2D">
        <w:t>Menurut Bedjo Siswanto (2003:41) metode yang bisa dilakukan dalam</w:t>
      </w:r>
      <w:r w:rsidR="0077029B" w:rsidRPr="00AD3B2D">
        <w:rPr>
          <w:lang w:val="en-US"/>
        </w:rPr>
        <w:t xml:space="preserve"> </w:t>
      </w:r>
      <w:r w:rsidRPr="00AD3B2D">
        <w:t>analisis jabatan, adalah sebagai berikut:</w:t>
      </w:r>
    </w:p>
    <w:p w:rsidR="00361689" w:rsidRPr="00AD3B2D" w:rsidRDefault="00361689" w:rsidP="003E625E">
      <w:pPr>
        <w:pStyle w:val="ListParagraph"/>
        <w:numPr>
          <w:ilvl w:val="0"/>
          <w:numId w:val="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Metode kuesioner, merupakan alat pengumpul data secara tertulis yang</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dibagikan kepada tenaga kerja operasional atau para kepala departemen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tertentu.</w:t>
      </w:r>
    </w:p>
    <w:p w:rsidR="00361689" w:rsidRPr="00AD3B2D" w:rsidRDefault="00361689" w:rsidP="003E625E">
      <w:pPr>
        <w:pStyle w:val="ListParagraph"/>
        <w:numPr>
          <w:ilvl w:val="0"/>
          <w:numId w:val="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 xml:space="preserve">Metode </w:t>
      </w:r>
      <w:r w:rsidRPr="00C77F01">
        <w:rPr>
          <w:rFonts w:ascii="Times New Roman" w:hAnsi="Times New Roman" w:cs="Times New Roman"/>
          <w:i/>
          <w:sz w:val="24"/>
          <w:szCs w:val="24"/>
        </w:rPr>
        <w:t>interview</w:t>
      </w:r>
      <w:r w:rsidRPr="00AD3B2D">
        <w:rPr>
          <w:rFonts w:ascii="Times New Roman" w:hAnsi="Times New Roman" w:cs="Times New Roman"/>
          <w:sz w:val="24"/>
          <w:szCs w:val="24"/>
        </w:rPr>
        <w:t>, dilakukan dengan tenaga kerja operasional, atau dengan</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kepala departemen mereka dan dapat juga dengan kedua-duanya</w:t>
      </w:r>
      <w:r w:rsidR="00C77F01">
        <w:rPr>
          <w:rFonts w:ascii="Times New Roman" w:hAnsi="Times New Roman" w:cs="Times New Roman"/>
          <w:sz w:val="24"/>
          <w:szCs w:val="24"/>
        </w:rPr>
        <w:t>.</w:t>
      </w:r>
    </w:p>
    <w:p w:rsidR="00361689" w:rsidRPr="00AD3B2D" w:rsidRDefault="00361689" w:rsidP="003E625E">
      <w:pPr>
        <w:pStyle w:val="ListParagraph"/>
        <w:numPr>
          <w:ilvl w:val="0"/>
          <w:numId w:val="6"/>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Metode pencatatan rutin, dengan metode ini tenaga kerja diperintahkan untuk</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mencatat hal yang dikerjakan tiap hari secara rutin, alokasi waktu yang</w:t>
      </w:r>
      <w:r w:rsidR="0077029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lastRenderedPageBreak/>
        <w:t>dibutuhkan, saat dimulai dan saat akhir tiap-tiap tugas tersebut dilakukan.</w:t>
      </w:r>
    </w:p>
    <w:p w:rsidR="00361689" w:rsidRPr="00AD3B2D" w:rsidRDefault="00361689" w:rsidP="003E625E">
      <w:pPr>
        <w:pStyle w:val="ListParagraph"/>
        <w:numPr>
          <w:ilvl w:val="0"/>
          <w:numId w:val="6"/>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 xml:space="preserve">Metode observasi, metode mana pada umumnya dilakukan pada </w:t>
      </w:r>
      <w:r w:rsidRPr="00C77F01">
        <w:rPr>
          <w:rFonts w:ascii="Times New Roman" w:hAnsi="Times New Roman" w:cs="Times New Roman"/>
          <w:i/>
          <w:iCs/>
          <w:sz w:val="24"/>
          <w:szCs w:val="24"/>
        </w:rPr>
        <w:t>job analysis</w:t>
      </w:r>
      <w:r w:rsidR="0077029B" w:rsidRPr="00AD3B2D">
        <w:rPr>
          <w:rFonts w:ascii="Times New Roman" w:hAnsi="Times New Roman" w:cs="Times New Roman"/>
          <w:iCs/>
          <w:sz w:val="24"/>
          <w:szCs w:val="24"/>
          <w:lang w:val="en-US"/>
        </w:rPr>
        <w:t xml:space="preserve"> </w:t>
      </w:r>
      <w:r w:rsidRPr="00AD3B2D">
        <w:rPr>
          <w:rFonts w:ascii="Times New Roman" w:hAnsi="Times New Roman" w:cs="Times New Roman"/>
          <w:sz w:val="24"/>
          <w:szCs w:val="24"/>
        </w:rPr>
        <w:t xml:space="preserve">yang sebelumnya memperoleh latihan dan </w:t>
      </w:r>
      <w:r w:rsidR="00C77F01">
        <w:rPr>
          <w:rFonts w:ascii="Times New Roman" w:hAnsi="Times New Roman" w:cs="Times New Roman"/>
          <w:i/>
          <w:sz w:val="24"/>
          <w:szCs w:val="24"/>
        </w:rPr>
        <w:t>up</w:t>
      </w:r>
      <w:r w:rsidRPr="00C77F01">
        <w:rPr>
          <w:rFonts w:ascii="Times New Roman" w:hAnsi="Times New Roman" w:cs="Times New Roman"/>
          <w:i/>
          <w:sz w:val="24"/>
          <w:szCs w:val="24"/>
        </w:rPr>
        <w:t>grading</w:t>
      </w:r>
      <w:r w:rsidRPr="00AD3B2D">
        <w:rPr>
          <w:rFonts w:ascii="Times New Roman" w:hAnsi="Times New Roman" w:cs="Times New Roman"/>
          <w:sz w:val="24"/>
          <w:szCs w:val="24"/>
        </w:rPr>
        <w:t xml:space="preserve"> secara khusus.</w:t>
      </w:r>
    </w:p>
    <w:p w:rsidR="00361689" w:rsidRDefault="00361689" w:rsidP="003E625E">
      <w:pPr>
        <w:pStyle w:val="para01"/>
      </w:pPr>
      <w:r w:rsidRPr="00AD3B2D">
        <w:t>Metode observasi biasanya tidak dilakukan bersama dengan metode interview.</w:t>
      </w:r>
      <w:r w:rsidR="00C77F01">
        <w:t xml:space="preserve"> </w:t>
      </w:r>
      <w:r w:rsidRPr="00AD3B2D">
        <w:t>Metode ini dipandang paling baik, namun dalam prakteknya memerlukan alokasi</w:t>
      </w:r>
      <w:r w:rsidR="0077029B" w:rsidRPr="00AD3B2D">
        <w:rPr>
          <w:lang w:val="en-US"/>
        </w:rPr>
        <w:t xml:space="preserve"> </w:t>
      </w:r>
      <w:r w:rsidRPr="00AD3B2D">
        <w:t>waktu yang besar dan sering merintangi mekanisme pekerjaan secara rutin.</w:t>
      </w:r>
      <w:r w:rsidR="0077029B" w:rsidRPr="00AD3B2D">
        <w:rPr>
          <w:lang w:val="en-US"/>
        </w:rPr>
        <w:t xml:space="preserve"> </w:t>
      </w:r>
      <w:r w:rsidRPr="00AD3B2D">
        <w:t>Metode observasi sangat cocok untuk jenis pekerjaan yang memerlukan</w:t>
      </w:r>
      <w:r w:rsidR="0077029B" w:rsidRPr="00AD3B2D">
        <w:rPr>
          <w:lang w:val="en-US"/>
        </w:rPr>
        <w:t xml:space="preserve"> </w:t>
      </w:r>
      <w:r w:rsidRPr="00AD3B2D">
        <w:t xml:space="preserve">kecakapan, dan </w:t>
      </w:r>
      <w:r w:rsidRPr="00AD3B2D">
        <w:rPr>
          <w:iCs/>
        </w:rPr>
        <w:t xml:space="preserve">skill </w:t>
      </w:r>
      <w:r w:rsidRPr="00AD3B2D">
        <w:t>yang tinggi atau kemampuan yang profesional.</w:t>
      </w:r>
      <w:r w:rsidR="0077029B" w:rsidRPr="00AD3B2D">
        <w:rPr>
          <w:lang w:val="en-US"/>
        </w:rPr>
        <w:t xml:space="preserve"> </w:t>
      </w:r>
    </w:p>
    <w:p w:rsidR="009A006A" w:rsidRPr="009A006A" w:rsidRDefault="009A006A" w:rsidP="003E625E">
      <w:pPr>
        <w:autoSpaceDE w:val="0"/>
        <w:autoSpaceDN w:val="0"/>
        <w:adjustRightInd w:val="0"/>
        <w:spacing w:after="0" w:line="360" w:lineRule="auto"/>
        <w:jc w:val="both"/>
        <w:rPr>
          <w:rFonts w:ascii="Times New Roman" w:hAnsi="Times New Roman" w:cs="Times New Roman"/>
          <w:sz w:val="24"/>
          <w:szCs w:val="24"/>
        </w:rPr>
      </w:pPr>
    </w:p>
    <w:p w:rsidR="009308F7" w:rsidRPr="00AD3B2D" w:rsidRDefault="009308F7" w:rsidP="003E625E">
      <w:pPr>
        <w:pStyle w:val="Subjudul01"/>
      </w:pPr>
      <w:r w:rsidRPr="00AD3B2D">
        <w:t>Kompetensi</w:t>
      </w:r>
    </w:p>
    <w:p w:rsidR="009308F7" w:rsidRPr="00AD3B2D" w:rsidRDefault="009308F7" w:rsidP="003E625E">
      <w:pPr>
        <w:pStyle w:val="para01"/>
        <w:rPr>
          <w:lang w:val="en-US"/>
        </w:rPr>
      </w:pPr>
      <w:r w:rsidRPr="00AD3B2D">
        <w:t>Kata kompetensi berasal dari berasal dari bahasa Latin yaitu</w:t>
      </w:r>
      <w:r w:rsidRPr="00AD3B2D">
        <w:rPr>
          <w:lang w:val="en-US"/>
        </w:rPr>
        <w:t xml:space="preserve"> </w:t>
      </w:r>
      <w:r w:rsidR="00F6651A" w:rsidRPr="00F6651A">
        <w:rPr>
          <w:i/>
        </w:rPr>
        <w:t>c</w:t>
      </w:r>
      <w:r w:rsidRPr="00F6651A">
        <w:rPr>
          <w:i/>
          <w:iCs/>
        </w:rPr>
        <w:t>ompetens</w:t>
      </w:r>
      <w:r w:rsidRPr="00AD3B2D">
        <w:rPr>
          <w:iCs/>
        </w:rPr>
        <w:t xml:space="preserve"> </w:t>
      </w:r>
      <w:r w:rsidRPr="00AD3B2D">
        <w:t xml:space="preserve">yang merupakan </w:t>
      </w:r>
      <w:r w:rsidRPr="00F6651A">
        <w:rPr>
          <w:i/>
          <w:iCs/>
        </w:rPr>
        <w:t>present participle</w:t>
      </w:r>
      <w:r w:rsidRPr="00AD3B2D">
        <w:rPr>
          <w:iCs/>
        </w:rPr>
        <w:t xml:space="preserve"> </w:t>
      </w:r>
      <w:r w:rsidRPr="00AD3B2D">
        <w:t>dari kata kerja</w:t>
      </w:r>
      <w:r w:rsidRPr="00AD3B2D">
        <w:rPr>
          <w:lang w:val="en-US"/>
        </w:rPr>
        <w:t xml:space="preserve"> </w:t>
      </w:r>
      <w:r w:rsidR="00F6651A" w:rsidRPr="00F6651A">
        <w:rPr>
          <w:i/>
        </w:rPr>
        <w:t>c</w:t>
      </w:r>
      <w:r w:rsidRPr="00F6651A">
        <w:rPr>
          <w:i/>
          <w:iCs/>
        </w:rPr>
        <w:t>ompetere</w:t>
      </w:r>
      <w:r w:rsidRPr="00AD3B2D">
        <w:rPr>
          <w:iCs/>
        </w:rPr>
        <w:t xml:space="preserve">. </w:t>
      </w:r>
      <w:r w:rsidRPr="00AD3B2D">
        <w:t>Kata ini mengandung dua bagian yaitu : “</w:t>
      </w:r>
      <w:r w:rsidRPr="00AD3B2D">
        <w:rPr>
          <w:iCs/>
        </w:rPr>
        <w:t>Co</w:t>
      </w:r>
      <w:r w:rsidRPr="00AD3B2D">
        <w:rPr>
          <w:iCs/>
          <w:lang w:val="en-US"/>
        </w:rPr>
        <w:t>m”</w:t>
      </w:r>
      <w:r w:rsidRPr="00AD3B2D">
        <w:rPr>
          <w:iCs/>
        </w:rPr>
        <w:t xml:space="preserve"> </w:t>
      </w:r>
      <w:r w:rsidRPr="00AD3B2D">
        <w:t>yang</w:t>
      </w:r>
      <w:r w:rsidRPr="00AD3B2D">
        <w:rPr>
          <w:lang w:val="en-US"/>
        </w:rPr>
        <w:t xml:space="preserve"> </w:t>
      </w:r>
      <w:r w:rsidRPr="00AD3B2D">
        <w:t xml:space="preserve">berarti bersama-sama </w:t>
      </w:r>
      <w:r w:rsidR="00F6651A">
        <w:rPr>
          <w:iCs/>
        </w:rPr>
        <w:t>(</w:t>
      </w:r>
      <w:r w:rsidR="00F6651A" w:rsidRPr="00F6651A">
        <w:rPr>
          <w:i/>
          <w:iCs/>
        </w:rPr>
        <w:t>t</w:t>
      </w:r>
      <w:r w:rsidRPr="00F6651A">
        <w:rPr>
          <w:i/>
          <w:iCs/>
        </w:rPr>
        <w:t>ogether</w:t>
      </w:r>
      <w:r w:rsidRPr="00AD3B2D">
        <w:rPr>
          <w:iCs/>
        </w:rPr>
        <w:t xml:space="preserve">), </w:t>
      </w:r>
      <w:r w:rsidRPr="00AD3B2D">
        <w:t xml:space="preserve">dan </w:t>
      </w:r>
      <w:r w:rsidR="00F6651A">
        <w:t>“</w:t>
      </w:r>
      <w:r w:rsidRPr="00AD3B2D">
        <w:rPr>
          <w:iCs/>
        </w:rPr>
        <w:t>Petere</w:t>
      </w:r>
      <w:r w:rsidR="00F6651A">
        <w:rPr>
          <w:iCs/>
        </w:rPr>
        <w:t>”</w:t>
      </w:r>
      <w:r w:rsidRPr="00AD3B2D">
        <w:rPr>
          <w:iCs/>
        </w:rPr>
        <w:t xml:space="preserve"> </w:t>
      </w:r>
      <w:r w:rsidRPr="00AD3B2D">
        <w:t>yang berarti Berjuang/</w:t>
      </w:r>
      <w:r w:rsidRPr="00AD3B2D">
        <w:rPr>
          <w:lang w:val="en-US"/>
        </w:rPr>
        <w:t xml:space="preserve"> </w:t>
      </w:r>
      <w:r w:rsidRPr="00AD3B2D">
        <w:t xml:space="preserve">Memperjuangkan </w:t>
      </w:r>
      <w:r w:rsidR="00F6651A">
        <w:rPr>
          <w:iCs/>
        </w:rPr>
        <w:t>(</w:t>
      </w:r>
      <w:r w:rsidR="00F6651A" w:rsidRPr="00F6651A">
        <w:rPr>
          <w:i/>
          <w:iCs/>
        </w:rPr>
        <w:t>s</w:t>
      </w:r>
      <w:r w:rsidRPr="00F6651A">
        <w:rPr>
          <w:i/>
          <w:iCs/>
        </w:rPr>
        <w:t>trive</w:t>
      </w:r>
      <w:r w:rsidRPr="00AD3B2D">
        <w:rPr>
          <w:iCs/>
        </w:rPr>
        <w:t xml:space="preserve">). </w:t>
      </w:r>
      <w:r w:rsidRPr="00AD3B2D">
        <w:t xml:space="preserve">Jadi secara literal, </w:t>
      </w:r>
      <w:r w:rsidRPr="00AD3B2D">
        <w:rPr>
          <w:iCs/>
        </w:rPr>
        <w:t xml:space="preserve">Competere </w:t>
      </w:r>
      <w:r w:rsidRPr="00AD3B2D">
        <w:t>dapat</w:t>
      </w:r>
      <w:r w:rsidRPr="00AD3B2D">
        <w:rPr>
          <w:lang w:val="en-US"/>
        </w:rPr>
        <w:t xml:space="preserve"> </w:t>
      </w:r>
      <w:r w:rsidRPr="00AD3B2D">
        <w:t xml:space="preserve">diaratikan memperjuangkan bersama-sama </w:t>
      </w:r>
      <w:r w:rsidRPr="00AD3B2D">
        <w:rPr>
          <w:iCs/>
          <w:lang w:val="en-US"/>
        </w:rPr>
        <w:t>“</w:t>
      </w:r>
      <w:r w:rsidRPr="00F6651A">
        <w:rPr>
          <w:i/>
          <w:iCs/>
        </w:rPr>
        <w:t>to strive together</w:t>
      </w:r>
      <w:r w:rsidRPr="00AD3B2D">
        <w:rPr>
          <w:iCs/>
          <w:lang w:val="en-US"/>
        </w:rPr>
        <w:t>”</w:t>
      </w:r>
      <w:r w:rsidRPr="00AD3B2D">
        <w:t>.</w:t>
      </w:r>
      <w:r w:rsidRPr="00AD3B2D">
        <w:rPr>
          <w:lang w:val="en-US"/>
        </w:rPr>
        <w:t xml:space="preserve"> </w:t>
      </w:r>
      <w:r w:rsidRPr="00AD3B2D">
        <w:t xml:space="preserve">Menariknya kata </w:t>
      </w:r>
      <w:r w:rsidRPr="00AD3B2D">
        <w:rPr>
          <w:iCs/>
        </w:rPr>
        <w:t xml:space="preserve">Competere </w:t>
      </w:r>
      <w:r w:rsidRPr="00AD3B2D">
        <w:t xml:space="preserve">dan </w:t>
      </w:r>
      <w:r w:rsidRPr="00AD3B2D">
        <w:rPr>
          <w:iCs/>
        </w:rPr>
        <w:t xml:space="preserve">Competition, </w:t>
      </w:r>
      <w:r w:rsidRPr="00AD3B2D">
        <w:t>keduanya diturunkan</w:t>
      </w:r>
      <w:r w:rsidRPr="00AD3B2D">
        <w:rPr>
          <w:lang w:val="en-US"/>
        </w:rPr>
        <w:t xml:space="preserve"> </w:t>
      </w:r>
      <w:r w:rsidRPr="00AD3B2D">
        <w:t xml:space="preserve">dari kata </w:t>
      </w:r>
      <w:r w:rsidRPr="00AD3B2D">
        <w:rPr>
          <w:iCs/>
        </w:rPr>
        <w:t xml:space="preserve">Competer, </w:t>
      </w:r>
      <w:r w:rsidRPr="00AD3B2D">
        <w:t xml:space="preserve">dan sebagaimana kita lihat, </w:t>
      </w:r>
      <w:r w:rsidRPr="00F6651A">
        <w:rPr>
          <w:i/>
          <w:iCs/>
        </w:rPr>
        <w:t>the Competition</w:t>
      </w:r>
      <w:r w:rsidRPr="00AD3B2D">
        <w:rPr>
          <w:iCs/>
          <w:lang w:val="en-US"/>
        </w:rPr>
        <w:t xml:space="preserve"> </w:t>
      </w:r>
      <w:r w:rsidRPr="00AD3B2D">
        <w:t xml:space="preserve">adalah penggerak </w:t>
      </w:r>
      <w:r w:rsidRPr="00AD3B2D">
        <w:rPr>
          <w:iCs/>
        </w:rPr>
        <w:t>(</w:t>
      </w:r>
      <w:r w:rsidR="00F6651A">
        <w:rPr>
          <w:i/>
          <w:iCs/>
        </w:rPr>
        <w:t>t</w:t>
      </w:r>
      <w:r w:rsidRPr="00F6651A">
        <w:rPr>
          <w:i/>
          <w:iCs/>
        </w:rPr>
        <w:t xml:space="preserve">he driving </w:t>
      </w:r>
      <w:r w:rsidRPr="00F6651A">
        <w:rPr>
          <w:i/>
          <w:iCs/>
        </w:rPr>
        <w:lastRenderedPageBreak/>
        <w:t>force behind</w:t>
      </w:r>
      <w:r w:rsidRPr="00AD3B2D">
        <w:t>) di</w:t>
      </w:r>
      <w:r w:rsidR="00F6651A">
        <w:t xml:space="preserve"> balik fokus o</w:t>
      </w:r>
      <w:r w:rsidRPr="00AD3B2D">
        <w:t>rganisasi</w:t>
      </w:r>
      <w:r w:rsidRPr="00AD3B2D">
        <w:rPr>
          <w:lang w:val="en-US"/>
        </w:rPr>
        <w:t xml:space="preserve"> </w:t>
      </w:r>
      <w:r w:rsidRPr="00AD3B2D">
        <w:t>saat ini</w:t>
      </w:r>
      <w:r w:rsidRPr="00AD3B2D">
        <w:rPr>
          <w:lang w:val="en-US"/>
        </w:rPr>
        <w:t>?</w:t>
      </w:r>
    </w:p>
    <w:p w:rsidR="009308F7" w:rsidRPr="00AD3B2D" w:rsidRDefault="009308F7" w:rsidP="003E625E">
      <w:pPr>
        <w:pStyle w:val="para01"/>
      </w:pPr>
      <w:r w:rsidRPr="00AD3B2D">
        <w:t xml:space="preserve">Penelitian </w:t>
      </w:r>
      <w:r w:rsidRPr="00AD3B2D">
        <w:rPr>
          <w:iCs/>
        </w:rPr>
        <w:t xml:space="preserve">masalah </w:t>
      </w:r>
      <w:r w:rsidRPr="00AD3B2D">
        <w:t>kompetensi pertama kali dilakukan oleh</w:t>
      </w:r>
      <w:r w:rsidRPr="00AD3B2D">
        <w:rPr>
          <w:lang w:val="en-US"/>
        </w:rPr>
        <w:t xml:space="preserve"> </w:t>
      </w:r>
      <w:r w:rsidRPr="00AD3B2D">
        <w:t>David Mc. Clelland (ahli Psikologi dari Universitas Harvard), yang</w:t>
      </w:r>
      <w:r w:rsidRPr="00AD3B2D">
        <w:rPr>
          <w:lang w:val="en-US"/>
        </w:rPr>
        <w:t xml:space="preserve"> </w:t>
      </w:r>
      <w:r w:rsidRPr="00AD3B2D">
        <w:t>m</w:t>
      </w:r>
      <w:r w:rsidR="00F6651A">
        <w:t>enemukan dan menyatakan bahwa “</w:t>
      </w:r>
      <w:r w:rsidRPr="00F6651A">
        <w:t>Kompetensi itu sebagai</w:t>
      </w:r>
      <w:r w:rsidRPr="00F6651A">
        <w:rPr>
          <w:lang w:val="en-US"/>
        </w:rPr>
        <w:t xml:space="preserve"> </w:t>
      </w:r>
      <w:r w:rsidRPr="00F6651A">
        <w:t>karakteristik</w:t>
      </w:r>
      <w:r w:rsidR="00F6651A" w:rsidRPr="00F6651A">
        <w:t>-</w:t>
      </w:r>
      <w:r w:rsidRPr="00F6651A">
        <w:t>karakteristik keahlian yang mendasari keberhasilan atau</w:t>
      </w:r>
      <w:r w:rsidRPr="00F6651A">
        <w:rPr>
          <w:lang w:val="en-US"/>
        </w:rPr>
        <w:t xml:space="preserve"> </w:t>
      </w:r>
      <w:r w:rsidRPr="00F6651A">
        <w:t>kinerja yang dicapai seseorang</w:t>
      </w:r>
      <w:r w:rsidRPr="00AD3B2D">
        <w:t xml:space="preserve">. </w:t>
      </w:r>
      <w:r w:rsidRPr="00F6651A">
        <w:t>Kompetensi dapat memprediksikan</w:t>
      </w:r>
      <w:r w:rsidR="00F6651A" w:rsidRPr="00F6651A">
        <w:t xml:space="preserve"> </w:t>
      </w:r>
      <w:r w:rsidRPr="00F6651A">
        <w:t>secara efektif tentang kinerja unggul yang dicapai dalam pekerjaan</w:t>
      </w:r>
      <w:r w:rsidRPr="00F6651A">
        <w:rPr>
          <w:lang w:val="en-US"/>
        </w:rPr>
        <w:t xml:space="preserve"> </w:t>
      </w:r>
      <w:r w:rsidRPr="00F6651A">
        <w:t>atau di dalam situasi-situasi yang lain</w:t>
      </w:r>
      <w:r w:rsidR="00F6651A">
        <w:t>.”</w:t>
      </w:r>
    </w:p>
    <w:p w:rsidR="009308F7" w:rsidRPr="00AD3B2D" w:rsidRDefault="009308F7" w:rsidP="003E625E">
      <w:pPr>
        <w:pStyle w:val="para01"/>
      </w:pPr>
      <w:r w:rsidRPr="00AD3B2D">
        <w:t>Ruky (2003:104), mengutip pendapat Spencer &amp; Spencer dari</w:t>
      </w:r>
      <w:r w:rsidRPr="00AD3B2D">
        <w:rPr>
          <w:lang w:val="en-US"/>
        </w:rPr>
        <w:t xml:space="preserve"> </w:t>
      </w:r>
      <w:r w:rsidRPr="00AD3B2D">
        <w:t>kelompok konsultan Hay &amp; Mac Berpendapat bahwa kompetensi</w:t>
      </w:r>
      <w:r w:rsidRPr="00AD3B2D">
        <w:rPr>
          <w:lang w:val="en-US"/>
        </w:rPr>
        <w:t xml:space="preserve"> </w:t>
      </w:r>
      <w:r w:rsidRPr="00AD3B2D">
        <w:t>adalah “</w:t>
      </w:r>
      <w:r w:rsidRPr="00F6651A">
        <w:rPr>
          <w:iCs/>
        </w:rPr>
        <w:t>an underlying characteristic of an individual that is casually</w:t>
      </w:r>
      <w:r w:rsidRPr="00F6651A">
        <w:rPr>
          <w:iCs/>
          <w:lang w:val="en-US"/>
        </w:rPr>
        <w:t xml:space="preserve"> </w:t>
      </w:r>
      <w:r w:rsidRPr="00F6651A">
        <w:rPr>
          <w:iCs/>
        </w:rPr>
        <w:t>related to criterion</w:t>
      </w:r>
      <w:r w:rsidRPr="00F6651A">
        <w:rPr>
          <w:iCs/>
          <w:lang w:val="en-US"/>
        </w:rPr>
        <w:t>-</w:t>
      </w:r>
      <w:r w:rsidRPr="00F6651A">
        <w:rPr>
          <w:iCs/>
        </w:rPr>
        <w:t>referenced effective and/or superior performance</w:t>
      </w:r>
      <w:r w:rsidRPr="00F6651A">
        <w:rPr>
          <w:iCs/>
          <w:lang w:val="en-US"/>
        </w:rPr>
        <w:t xml:space="preserve"> </w:t>
      </w:r>
      <w:r w:rsidRPr="00F6651A">
        <w:rPr>
          <w:iCs/>
        </w:rPr>
        <w:t>in a job or situatio</w:t>
      </w:r>
      <w:r w:rsidR="00F6651A" w:rsidRPr="00F6651A">
        <w:rPr>
          <w:iCs/>
        </w:rPr>
        <w:t>n</w:t>
      </w:r>
      <w:r w:rsidRPr="00AD3B2D">
        <w:rPr>
          <w:iCs/>
          <w:lang w:val="en-US"/>
        </w:rPr>
        <w:t>”</w:t>
      </w:r>
      <w:r w:rsidRPr="00AD3B2D">
        <w:rPr>
          <w:iCs/>
        </w:rPr>
        <w:t xml:space="preserve"> </w:t>
      </w:r>
      <w:r w:rsidRPr="00AD3B2D">
        <w:t>(Karakteristik dasar seseorang yang</w:t>
      </w:r>
      <w:r w:rsidR="004F6371" w:rsidRPr="00AD3B2D">
        <w:rPr>
          <w:lang w:val="en-US"/>
        </w:rPr>
        <w:t xml:space="preserve"> </w:t>
      </w:r>
      <w:r w:rsidRPr="00AD3B2D">
        <w:t>mempengaruhi cara berpikir dan bertindak, membuat generalisasi</w:t>
      </w:r>
      <w:r w:rsidRPr="00AD3B2D">
        <w:rPr>
          <w:lang w:val="en-US"/>
        </w:rPr>
        <w:t xml:space="preserve"> </w:t>
      </w:r>
      <w:r w:rsidRPr="00AD3B2D">
        <w:t>terhadap segala situasi yang dihadapi, serta bertahan cukup lama</w:t>
      </w:r>
      <w:r w:rsidRPr="00AD3B2D">
        <w:rPr>
          <w:lang w:val="en-US"/>
        </w:rPr>
        <w:t xml:space="preserve"> </w:t>
      </w:r>
      <w:r w:rsidRPr="00AD3B2D">
        <w:t>dalam diri manusia).</w:t>
      </w:r>
    </w:p>
    <w:p w:rsidR="009308F7" w:rsidRPr="00AD3B2D" w:rsidRDefault="009308F7" w:rsidP="003E625E">
      <w:pPr>
        <w:pStyle w:val="para01"/>
      </w:pPr>
      <w:r w:rsidRPr="00AD3B2D">
        <w:t>Sedangkan menurut Citra, D.J. &amp; Benjamin, E.R (</w:t>
      </w:r>
      <w:r w:rsidRPr="00AD3B2D">
        <w:rPr>
          <w:lang w:val="en-US"/>
        </w:rPr>
        <w:t>200</w:t>
      </w:r>
      <w:r w:rsidRPr="00AD3B2D">
        <w:t>8:26),</w:t>
      </w:r>
      <w:r w:rsidRPr="00AD3B2D">
        <w:rPr>
          <w:lang w:val="en-US"/>
        </w:rPr>
        <w:t xml:space="preserve"> </w:t>
      </w:r>
      <w:r w:rsidRPr="00AD3B2D">
        <w:t>Kompetensi dapat diartikan sebagai spesifikasi perilaku-perilaku yang</w:t>
      </w:r>
      <w:r w:rsidRPr="00AD3B2D">
        <w:rPr>
          <w:lang w:val="en-US"/>
        </w:rPr>
        <w:t xml:space="preserve"> </w:t>
      </w:r>
      <w:r w:rsidRPr="00AD3B2D">
        <w:t>ditunjukkan mereka yang memiliki kinerja yang sempurna secara</w:t>
      </w:r>
      <w:r w:rsidRPr="00AD3B2D">
        <w:rPr>
          <w:lang w:val="en-US"/>
        </w:rPr>
        <w:t xml:space="preserve"> </w:t>
      </w:r>
      <w:r w:rsidRPr="00AD3B2D">
        <w:t>lebih konsisten dan lebih efektif dibandingkan dengan mereka yang</w:t>
      </w:r>
      <w:r w:rsidRPr="00AD3B2D">
        <w:rPr>
          <w:lang w:val="en-US"/>
        </w:rPr>
        <w:t xml:space="preserve"> </w:t>
      </w:r>
      <w:r w:rsidRPr="00AD3B2D">
        <w:t xml:space="preserve">memiliki kinerja di </w:t>
      </w:r>
      <w:r w:rsidRPr="00AD3B2D">
        <w:lastRenderedPageBreak/>
        <w:t>bawah rata-rata. Bila mengevaluasi kompetensi</w:t>
      </w:r>
      <w:r w:rsidRPr="00AD3B2D">
        <w:rPr>
          <w:lang w:val="en-US"/>
        </w:rPr>
        <w:t xml:space="preserve"> </w:t>
      </w:r>
      <w:r w:rsidRPr="00AD3B2D">
        <w:t>yang dimiliki seorang, maka diharapkan bisa memprediksi kinerja</w:t>
      </w:r>
      <w:r w:rsidRPr="00AD3B2D">
        <w:rPr>
          <w:lang w:val="en-US"/>
        </w:rPr>
        <w:t xml:space="preserve"> </w:t>
      </w:r>
      <w:r w:rsidRPr="00AD3B2D">
        <w:t>orang tersebut.</w:t>
      </w:r>
    </w:p>
    <w:p w:rsidR="009308F7" w:rsidRPr="00AD3B2D" w:rsidRDefault="009308F7" w:rsidP="003E625E">
      <w:pPr>
        <w:pStyle w:val="para01"/>
      </w:pPr>
      <w:r w:rsidRPr="00F6651A">
        <w:rPr>
          <w:i/>
        </w:rPr>
        <w:t>Competency</w:t>
      </w:r>
      <w:r w:rsidR="00F6651A">
        <w:t xml:space="preserve"> atau k</w:t>
      </w:r>
      <w:r w:rsidRPr="00AD3B2D">
        <w:t>ompeten</w:t>
      </w:r>
      <w:r w:rsidR="00F6651A">
        <w:t>si dapat pula diartikan sebagai</w:t>
      </w:r>
      <w:r w:rsidRPr="00AD3B2D">
        <w:rPr>
          <w:lang w:val="en-US"/>
        </w:rPr>
        <w:t xml:space="preserve"> </w:t>
      </w:r>
      <w:r w:rsidR="00F6651A">
        <w:t>kelayakan/</w:t>
      </w:r>
      <w:r w:rsidRPr="00AD3B2D">
        <w:t>kemampuan melakukan sesuatu (Dictionary of</w:t>
      </w:r>
      <w:r w:rsidRPr="00AD3B2D">
        <w:rPr>
          <w:lang w:val="en-US"/>
        </w:rPr>
        <w:t xml:space="preserve"> </w:t>
      </w:r>
      <w:r w:rsidRPr="00AD3B2D">
        <w:t>Psychology, CP Chaplin).</w:t>
      </w:r>
      <w:r w:rsidR="00F6651A">
        <w:t xml:space="preserve"> </w:t>
      </w:r>
      <w:r w:rsidRPr="00AD3B2D">
        <w:t>Menurut Totok Budi Santoso “</w:t>
      </w:r>
      <w:r w:rsidRPr="00F6651A">
        <w:rPr>
          <w:i/>
        </w:rPr>
        <w:t>Kompetensi merupakan</w:t>
      </w:r>
      <w:r w:rsidRPr="00F6651A">
        <w:rPr>
          <w:i/>
          <w:lang w:val="en-US"/>
        </w:rPr>
        <w:t xml:space="preserve"> </w:t>
      </w:r>
      <w:r w:rsidRPr="00F6651A">
        <w:rPr>
          <w:i/>
        </w:rPr>
        <w:t>kemampuan melaksanakan tugas aktifitas-aktifitas dalam suatu</w:t>
      </w:r>
      <w:r w:rsidRPr="00F6651A">
        <w:rPr>
          <w:i/>
          <w:lang w:val="en-US"/>
        </w:rPr>
        <w:t xml:space="preserve"> </w:t>
      </w:r>
      <w:r w:rsidRPr="00F6651A">
        <w:rPr>
          <w:i/>
        </w:rPr>
        <w:t>pekerjaan atau fungsi pada standar yang diharapkan dalam pekerjaan,</w:t>
      </w:r>
      <w:r w:rsidRPr="00F6651A">
        <w:rPr>
          <w:i/>
          <w:lang w:val="en-US"/>
        </w:rPr>
        <w:t xml:space="preserve"> </w:t>
      </w:r>
      <w:r w:rsidRPr="00F6651A">
        <w:rPr>
          <w:i/>
        </w:rPr>
        <w:t>dengan kata lain kompetensi mencakup kemampuan untuk</w:t>
      </w:r>
      <w:r w:rsidRPr="00F6651A">
        <w:rPr>
          <w:i/>
          <w:lang w:val="en-US"/>
        </w:rPr>
        <w:t xml:space="preserve"> </w:t>
      </w:r>
      <w:r w:rsidRPr="00F6651A">
        <w:rPr>
          <w:i/>
        </w:rPr>
        <w:t>mentransfer pengetahuan pada situasi-situasi baru dalam pelaksanaan</w:t>
      </w:r>
      <w:r w:rsidRPr="00F6651A">
        <w:rPr>
          <w:i/>
          <w:lang w:val="en-US"/>
        </w:rPr>
        <w:t xml:space="preserve"> </w:t>
      </w:r>
      <w:r w:rsidRPr="00F6651A">
        <w:rPr>
          <w:i/>
        </w:rPr>
        <w:t>tugas pekerjaan</w:t>
      </w:r>
      <w:r w:rsidRPr="00AD3B2D">
        <w:t xml:space="preserve">”. </w:t>
      </w:r>
    </w:p>
    <w:p w:rsidR="009308F7" w:rsidRPr="00AD3B2D" w:rsidRDefault="009308F7" w:rsidP="003E625E">
      <w:pPr>
        <w:pStyle w:val="para01"/>
      </w:pPr>
      <w:r w:rsidRPr="00AD3B2D">
        <w:t>Menurut Musanef (</w:t>
      </w:r>
      <w:r w:rsidRPr="00AD3B2D">
        <w:rPr>
          <w:lang w:val="en-US"/>
        </w:rPr>
        <w:t>200</w:t>
      </w:r>
      <w:r w:rsidR="00F6651A">
        <w:t>4:22), “</w:t>
      </w:r>
      <w:r w:rsidRPr="00F6651A">
        <w:rPr>
          <w:i/>
        </w:rPr>
        <w:t>Kompetensi merupakan suatu</w:t>
      </w:r>
      <w:r w:rsidRPr="00F6651A">
        <w:rPr>
          <w:i/>
          <w:lang w:val="en-US"/>
        </w:rPr>
        <w:t xml:space="preserve"> </w:t>
      </w:r>
      <w:r w:rsidRPr="00F6651A">
        <w:rPr>
          <w:i/>
        </w:rPr>
        <w:t>usaha yang ditujukan untuk memamfaatkan dengan sebaik-baiknya</w:t>
      </w:r>
      <w:r w:rsidRPr="00F6651A">
        <w:rPr>
          <w:i/>
          <w:lang w:val="en-US"/>
        </w:rPr>
        <w:t xml:space="preserve"> </w:t>
      </w:r>
      <w:r w:rsidRPr="00F6651A">
        <w:rPr>
          <w:i/>
        </w:rPr>
        <w:t>semua aparatur sebagai salah satu sumber daya dalam proses kegiatan</w:t>
      </w:r>
      <w:r w:rsidRPr="00F6651A">
        <w:rPr>
          <w:i/>
          <w:lang w:val="en-US"/>
        </w:rPr>
        <w:t xml:space="preserve"> </w:t>
      </w:r>
      <w:r w:rsidRPr="00F6651A">
        <w:rPr>
          <w:i/>
        </w:rPr>
        <w:t>agar mendapatkan hasil yang semaksimal mungkin, sehingga usaha</w:t>
      </w:r>
      <w:r w:rsidRPr="00F6651A">
        <w:rPr>
          <w:i/>
          <w:lang w:val="en-US"/>
        </w:rPr>
        <w:t xml:space="preserve"> </w:t>
      </w:r>
      <w:r w:rsidRPr="00F6651A">
        <w:rPr>
          <w:i/>
        </w:rPr>
        <w:t>tersebut tidak lepas dari upaya pembinaan aparatur itu sendiri, yang</w:t>
      </w:r>
      <w:r w:rsidRPr="00F6651A">
        <w:rPr>
          <w:i/>
          <w:lang w:val="en-US"/>
        </w:rPr>
        <w:t xml:space="preserve"> </w:t>
      </w:r>
      <w:r w:rsidRPr="00F6651A">
        <w:rPr>
          <w:i/>
        </w:rPr>
        <w:t>dapat diselesaikan dengan cepat, hemat, dan kualitas</w:t>
      </w:r>
      <w:r w:rsidRPr="00AD3B2D">
        <w:t>.</w:t>
      </w:r>
      <w:r w:rsidR="00F6651A">
        <w:t>”</w:t>
      </w:r>
    </w:p>
    <w:p w:rsidR="009308F7" w:rsidRPr="00AD3B2D" w:rsidRDefault="009308F7" w:rsidP="003E625E">
      <w:pPr>
        <w:pStyle w:val="para01"/>
      </w:pPr>
      <w:r w:rsidRPr="00AD3B2D">
        <w:t xml:space="preserve">Menurut SK. Mendiknas No. 045/U/2002, ” </w:t>
      </w:r>
      <w:r w:rsidRPr="00F6651A">
        <w:rPr>
          <w:i/>
        </w:rPr>
        <w:t>Kompetensi</w:t>
      </w:r>
      <w:r w:rsidRPr="00F6651A">
        <w:rPr>
          <w:i/>
          <w:lang w:val="en-US"/>
        </w:rPr>
        <w:t xml:space="preserve"> </w:t>
      </w:r>
      <w:r w:rsidRPr="00F6651A">
        <w:rPr>
          <w:i/>
        </w:rPr>
        <w:t>adalah seperangkat tindakan cerdas dan penuh tanggung jawab yang</w:t>
      </w:r>
      <w:r w:rsidRPr="00F6651A">
        <w:rPr>
          <w:i/>
          <w:lang w:val="en-US"/>
        </w:rPr>
        <w:t xml:space="preserve"> </w:t>
      </w:r>
      <w:r w:rsidRPr="00F6651A">
        <w:rPr>
          <w:i/>
        </w:rPr>
        <w:t>dimiliki seseoramg sebagai syarat untuk dianggap mampu oleh</w:t>
      </w:r>
      <w:r w:rsidRPr="00F6651A">
        <w:rPr>
          <w:i/>
          <w:lang w:val="en-US"/>
        </w:rPr>
        <w:t xml:space="preserve"> </w:t>
      </w:r>
      <w:r w:rsidRPr="00F6651A">
        <w:rPr>
          <w:i/>
        </w:rPr>
        <w:lastRenderedPageBreak/>
        <w:t>masyarakat dalam melaksanakan tugas-tugas di bidang pekerjaan</w:t>
      </w:r>
      <w:r w:rsidRPr="00F6651A">
        <w:rPr>
          <w:i/>
          <w:lang w:val="en-US"/>
        </w:rPr>
        <w:t xml:space="preserve"> </w:t>
      </w:r>
      <w:r w:rsidRPr="00F6651A">
        <w:rPr>
          <w:i/>
        </w:rPr>
        <w:t>tertentu</w:t>
      </w:r>
      <w:r w:rsidR="00F6651A">
        <w:rPr>
          <w:i/>
        </w:rPr>
        <w:t>.</w:t>
      </w:r>
      <w:r w:rsidR="00F6651A">
        <w:t>”</w:t>
      </w:r>
    </w:p>
    <w:p w:rsidR="009308F7" w:rsidRPr="00AD3B2D" w:rsidRDefault="009308F7" w:rsidP="003E625E">
      <w:pPr>
        <w:pStyle w:val="para01"/>
      </w:pPr>
      <w:r w:rsidRPr="00AD3B2D">
        <w:t>Carraccio, et al (2002) juga menyimpulkan bahwa:</w:t>
      </w:r>
      <w:r w:rsidRPr="00AD3B2D">
        <w:rPr>
          <w:lang w:val="en-US"/>
        </w:rPr>
        <w:t xml:space="preserve"> </w:t>
      </w:r>
      <w:r w:rsidRPr="00AD3B2D">
        <w:t>“</w:t>
      </w:r>
      <w:r w:rsidRPr="003E625E">
        <w:rPr>
          <w:i/>
        </w:rPr>
        <w:t>Competency is a complex set of components, knowledge, skills,</w:t>
      </w:r>
      <w:r w:rsidRPr="003E625E">
        <w:rPr>
          <w:i/>
          <w:lang w:val="en-US"/>
        </w:rPr>
        <w:t xml:space="preserve"> </w:t>
      </w:r>
      <w:r w:rsidRPr="003E625E">
        <w:rPr>
          <w:i/>
        </w:rPr>
        <w:t>attitude and complete as personal ability</w:t>
      </w:r>
      <w:r w:rsidRPr="00AD3B2D">
        <w:t>”, yang artinya “</w:t>
      </w:r>
      <w:r w:rsidRPr="003E625E">
        <w:rPr>
          <w:i/>
        </w:rPr>
        <w:t>Kompetensi</w:t>
      </w:r>
      <w:r w:rsidRPr="003E625E">
        <w:rPr>
          <w:i/>
          <w:lang w:val="en-US"/>
        </w:rPr>
        <w:t xml:space="preserve"> </w:t>
      </w:r>
      <w:r w:rsidRPr="003E625E">
        <w:rPr>
          <w:i/>
        </w:rPr>
        <w:t>merupakan sekumpulan pengetahuan, keterampilan, sikap dan</w:t>
      </w:r>
      <w:r w:rsidR="003E625E" w:rsidRPr="003E625E">
        <w:rPr>
          <w:i/>
        </w:rPr>
        <w:t xml:space="preserve"> </w:t>
      </w:r>
      <w:r w:rsidRPr="003E625E">
        <w:rPr>
          <w:i/>
        </w:rPr>
        <w:t>kemampuan personal</w:t>
      </w:r>
      <w:r w:rsidRPr="00AD3B2D">
        <w:t>”.</w:t>
      </w:r>
    </w:p>
    <w:p w:rsidR="009308F7" w:rsidRPr="00AD3B2D" w:rsidRDefault="009308F7" w:rsidP="003E625E">
      <w:pPr>
        <w:pStyle w:val="para01"/>
      </w:pPr>
      <w:r w:rsidRPr="00AD3B2D">
        <w:t>Selain itu Epstein and Hundert (2002) memberikan definisi</w:t>
      </w:r>
      <w:r w:rsidRPr="00AD3B2D">
        <w:rPr>
          <w:lang w:val="en-US"/>
        </w:rPr>
        <w:t xml:space="preserve"> </w:t>
      </w:r>
      <w:r w:rsidR="003E625E">
        <w:t>sebagai berikut</w:t>
      </w:r>
      <w:r w:rsidRPr="00AD3B2D">
        <w:t>: “</w:t>
      </w:r>
      <w:r w:rsidRPr="003E625E">
        <w:rPr>
          <w:i/>
        </w:rPr>
        <w:t>Professional competence is the habitual and</w:t>
      </w:r>
      <w:r w:rsidRPr="003E625E">
        <w:rPr>
          <w:i/>
          <w:lang w:val="en-US"/>
        </w:rPr>
        <w:t xml:space="preserve"> </w:t>
      </w:r>
      <w:r w:rsidRPr="003E625E">
        <w:rPr>
          <w:i/>
        </w:rPr>
        <w:t>judicious use of communication,</w:t>
      </w:r>
      <w:r w:rsidR="003E625E" w:rsidRPr="003E625E">
        <w:rPr>
          <w:i/>
        </w:rPr>
        <w:t xml:space="preserve"> </w:t>
      </w:r>
      <w:r w:rsidRPr="003E625E">
        <w:rPr>
          <w:i/>
        </w:rPr>
        <w:t>knowledge, technical skills, clinical</w:t>
      </w:r>
      <w:r w:rsidRPr="003E625E">
        <w:rPr>
          <w:i/>
          <w:lang w:val="en-US"/>
        </w:rPr>
        <w:t xml:space="preserve"> </w:t>
      </w:r>
      <w:r w:rsidR="003E625E" w:rsidRPr="003E625E">
        <w:rPr>
          <w:i/>
        </w:rPr>
        <w:t>reas</w:t>
      </w:r>
      <w:r w:rsidRPr="003E625E">
        <w:rPr>
          <w:i/>
        </w:rPr>
        <w:t>oning, emotions, values, and,reflection in daily practice to</w:t>
      </w:r>
      <w:r w:rsidRPr="003E625E">
        <w:rPr>
          <w:i/>
          <w:lang w:val="en-US"/>
        </w:rPr>
        <w:t xml:space="preserve"> </w:t>
      </w:r>
      <w:r w:rsidRPr="003E625E">
        <w:rPr>
          <w:i/>
        </w:rPr>
        <w:t>improve the heal</w:t>
      </w:r>
      <w:r w:rsidR="003E625E" w:rsidRPr="003E625E">
        <w:rPr>
          <w:i/>
        </w:rPr>
        <w:t>th of the individual palient and</w:t>
      </w:r>
      <w:r w:rsidRPr="003E625E">
        <w:rPr>
          <w:i/>
        </w:rPr>
        <w:t xml:space="preserve"> community</w:t>
      </w:r>
      <w:r w:rsidRPr="00AD3B2D">
        <w:t>”, yang</w:t>
      </w:r>
      <w:r w:rsidRPr="00AD3B2D">
        <w:rPr>
          <w:lang w:val="en-US"/>
        </w:rPr>
        <w:t xml:space="preserve"> </w:t>
      </w:r>
      <w:r w:rsidR="003E625E">
        <w:t>artinya “</w:t>
      </w:r>
      <w:r w:rsidR="003E625E" w:rsidRPr="003E625E">
        <w:rPr>
          <w:i/>
        </w:rPr>
        <w:t>Profe</w:t>
      </w:r>
      <w:r w:rsidRPr="003E625E">
        <w:rPr>
          <w:i/>
        </w:rPr>
        <w:t>sional merupakan kebiasaan dan kebijakan</w:t>
      </w:r>
      <w:r w:rsidRPr="003E625E">
        <w:rPr>
          <w:i/>
          <w:lang w:val="en-US"/>
        </w:rPr>
        <w:t xml:space="preserve"> </w:t>
      </w:r>
      <w:r w:rsidRPr="003E625E">
        <w:rPr>
          <w:i/>
        </w:rPr>
        <w:t>penyelesaian oleh penggunaan komunikasi, pengetahuan, kemampuan,</w:t>
      </w:r>
      <w:r w:rsidRPr="003E625E">
        <w:rPr>
          <w:i/>
          <w:lang w:val="en-US"/>
        </w:rPr>
        <w:t xml:space="preserve"> </w:t>
      </w:r>
      <w:r w:rsidRPr="003E625E">
        <w:rPr>
          <w:i/>
        </w:rPr>
        <w:t>pengetahuan, keterampilan, nalar, emosi, nilai dan refleksi dalam</w:t>
      </w:r>
      <w:r w:rsidRPr="003E625E">
        <w:rPr>
          <w:i/>
          <w:lang w:val="en-US"/>
        </w:rPr>
        <w:t xml:space="preserve"> </w:t>
      </w:r>
      <w:r w:rsidRPr="003E625E">
        <w:rPr>
          <w:i/>
        </w:rPr>
        <w:t>kehidupan sehari-hari untuk memperbaiki kualitas hidup individu dan</w:t>
      </w:r>
      <w:r w:rsidRPr="003E625E">
        <w:rPr>
          <w:i/>
          <w:lang w:val="en-US"/>
        </w:rPr>
        <w:t xml:space="preserve"> </w:t>
      </w:r>
      <w:r w:rsidRPr="003E625E">
        <w:rPr>
          <w:i/>
        </w:rPr>
        <w:t>masyarakat</w:t>
      </w:r>
      <w:r w:rsidR="003E625E">
        <w:t>”</w:t>
      </w:r>
      <w:r w:rsidRPr="00AD3B2D">
        <w:t>.</w:t>
      </w:r>
    </w:p>
    <w:p w:rsidR="009308F7" w:rsidRPr="00AD3B2D" w:rsidRDefault="009308F7" w:rsidP="003E625E">
      <w:pPr>
        <w:pStyle w:val="para01"/>
        <w:rPr>
          <w:lang w:val="en-US"/>
        </w:rPr>
      </w:pPr>
      <w:r w:rsidRPr="00AD3B2D">
        <w:t>Sedangkan Kompetensi menurut Hall dan Jones (</w:t>
      </w:r>
      <w:r w:rsidRPr="00AD3B2D">
        <w:rPr>
          <w:lang w:val="en-US"/>
        </w:rPr>
        <w:t>200</w:t>
      </w:r>
      <w:r w:rsidRPr="00AD3B2D">
        <w:t>6: 29)</w:t>
      </w:r>
      <w:r w:rsidR="003E625E">
        <w:t>,</w:t>
      </w:r>
      <w:r w:rsidRPr="00AD3B2D">
        <w:rPr>
          <w:lang w:val="en-US"/>
        </w:rPr>
        <w:t xml:space="preserve"> </w:t>
      </w:r>
      <w:r w:rsidRPr="00AD3B2D">
        <w:t>“</w:t>
      </w:r>
      <w:r w:rsidRPr="003E625E">
        <w:rPr>
          <w:i/>
        </w:rPr>
        <w:t>Pernyataan yang menggambarkan penampilan suatu</w:t>
      </w:r>
      <w:r w:rsidRPr="003E625E">
        <w:rPr>
          <w:i/>
          <w:lang w:val="en-US"/>
        </w:rPr>
        <w:t xml:space="preserve"> </w:t>
      </w:r>
      <w:r w:rsidRPr="003E625E">
        <w:rPr>
          <w:i/>
        </w:rPr>
        <w:t>kemampuan tertentu secara bulat yang merupakan perpaduan antara</w:t>
      </w:r>
      <w:r w:rsidRPr="003E625E">
        <w:rPr>
          <w:i/>
          <w:lang w:val="en-US"/>
        </w:rPr>
        <w:t xml:space="preserve"> </w:t>
      </w:r>
      <w:r w:rsidRPr="003E625E">
        <w:rPr>
          <w:i/>
        </w:rPr>
        <w:t>pengetahuan dan kemampuan yang dapat diamati dan diukur</w:t>
      </w:r>
      <w:r w:rsidRPr="00AD3B2D">
        <w:t>”.</w:t>
      </w:r>
    </w:p>
    <w:p w:rsidR="009308F7" w:rsidRPr="00AD3B2D" w:rsidRDefault="009308F7" w:rsidP="003E625E">
      <w:pPr>
        <w:pStyle w:val="para01"/>
        <w:rPr>
          <w:lang w:val="en-US"/>
        </w:rPr>
      </w:pPr>
      <w:r w:rsidRPr="00AD3B2D">
        <w:lastRenderedPageBreak/>
        <w:t>Dalam Keputusan Badan Kepegawaian Negara (BKN), yang</w:t>
      </w:r>
      <w:r w:rsidRPr="00AD3B2D">
        <w:rPr>
          <w:lang w:val="en-US"/>
        </w:rPr>
        <w:t xml:space="preserve"> </w:t>
      </w:r>
      <w:r w:rsidRPr="00AD3B2D">
        <w:t>dimaksud dengan “</w:t>
      </w:r>
      <w:r w:rsidRPr="003E625E">
        <w:rPr>
          <w:i/>
        </w:rPr>
        <w:t>Kompetensi adalah kemampuan karakteristik yang</w:t>
      </w:r>
      <w:r w:rsidRPr="003E625E">
        <w:rPr>
          <w:i/>
          <w:lang w:val="en-US"/>
        </w:rPr>
        <w:t xml:space="preserve"> </w:t>
      </w:r>
      <w:r w:rsidRPr="003E625E">
        <w:rPr>
          <w:i/>
        </w:rPr>
        <w:t>dimiliki oleh seseorang pegawai negeri sipil berupa pengetahuan,</w:t>
      </w:r>
      <w:r w:rsidRPr="003E625E">
        <w:rPr>
          <w:i/>
          <w:lang w:val="en-US"/>
        </w:rPr>
        <w:t xml:space="preserve"> </w:t>
      </w:r>
      <w:r w:rsidRPr="003E625E">
        <w:rPr>
          <w:i/>
        </w:rPr>
        <w:t>keahlian dan sikap perilaku yang diperlukan dalam pelaksanaan tugas</w:t>
      </w:r>
      <w:r w:rsidRPr="003E625E">
        <w:rPr>
          <w:i/>
          <w:lang w:val="en-US"/>
        </w:rPr>
        <w:t xml:space="preserve"> </w:t>
      </w:r>
      <w:r w:rsidRPr="003E625E">
        <w:rPr>
          <w:i/>
        </w:rPr>
        <w:t>dan jabatan seorang PNS</w:t>
      </w:r>
      <w:r w:rsidRPr="00AD3B2D">
        <w:t>”.</w:t>
      </w:r>
      <w:r w:rsidR="003E625E">
        <w:t xml:space="preserve"> </w:t>
      </w:r>
      <w:r w:rsidRPr="00AD3B2D">
        <w:t>Keputusan Badan Kepegawaian Negara (BKN), membedakan</w:t>
      </w:r>
      <w:r w:rsidRPr="00AD3B2D">
        <w:rPr>
          <w:lang w:val="en-US"/>
        </w:rPr>
        <w:t xml:space="preserve"> </w:t>
      </w:r>
      <w:r w:rsidRPr="00AD3B2D">
        <w:t>kompetensi menjadi dua bagian yaitu:</w:t>
      </w:r>
    </w:p>
    <w:p w:rsidR="009308F7" w:rsidRPr="00AD3B2D" w:rsidRDefault="009308F7" w:rsidP="003E625E">
      <w:pPr>
        <w:pStyle w:val="ListParagraph"/>
        <w:numPr>
          <w:ilvl w:val="0"/>
          <w:numId w:val="23"/>
        </w:numPr>
        <w:autoSpaceDE w:val="0"/>
        <w:autoSpaceDN w:val="0"/>
        <w:adjustRightInd w:val="0"/>
        <w:spacing w:after="0" w:line="360" w:lineRule="auto"/>
        <w:ind w:left="426" w:hanging="283"/>
        <w:contextualSpacing w:val="0"/>
        <w:jc w:val="both"/>
        <w:rPr>
          <w:rFonts w:ascii="Times New Roman" w:hAnsi="Times New Roman" w:cs="Times New Roman"/>
          <w:sz w:val="24"/>
          <w:szCs w:val="24"/>
        </w:rPr>
      </w:pPr>
      <w:r w:rsidRPr="00AD3B2D">
        <w:rPr>
          <w:rFonts w:ascii="Times New Roman" w:hAnsi="Times New Roman" w:cs="Times New Roman"/>
          <w:sz w:val="24"/>
          <w:szCs w:val="24"/>
        </w:rPr>
        <w:t>Kompetensi Umum, yaitu kemampuan dan karakteristik yang harus</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dimiliki oleh seorang pegawai negeri sipil berupa pengetahuan dan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perilaku yang diperlukan dalam melaksanakan tugas dan jabatan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struktural yang dipangkunya. Kompetensi Umum dapat diperoleh</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melalui pendidikan formal, maupun diklat kepemimpinan.</w:t>
      </w:r>
    </w:p>
    <w:p w:rsidR="00CE79AA" w:rsidRPr="00AD3B2D" w:rsidRDefault="009308F7" w:rsidP="003E625E">
      <w:pPr>
        <w:pStyle w:val="ListParagraph"/>
        <w:numPr>
          <w:ilvl w:val="0"/>
          <w:numId w:val="23"/>
        </w:numPr>
        <w:autoSpaceDE w:val="0"/>
        <w:autoSpaceDN w:val="0"/>
        <w:adjustRightInd w:val="0"/>
        <w:spacing w:after="120" w:line="360" w:lineRule="auto"/>
        <w:ind w:left="426" w:hanging="283"/>
        <w:contextualSpacing w:val="0"/>
        <w:jc w:val="both"/>
        <w:rPr>
          <w:rFonts w:ascii="Times New Roman" w:hAnsi="Times New Roman" w:cs="Times New Roman"/>
          <w:sz w:val="24"/>
          <w:szCs w:val="24"/>
        </w:rPr>
      </w:pPr>
      <w:r w:rsidRPr="00AD3B2D">
        <w:rPr>
          <w:rFonts w:ascii="Times New Roman" w:hAnsi="Times New Roman" w:cs="Times New Roman"/>
          <w:sz w:val="24"/>
          <w:szCs w:val="24"/>
        </w:rPr>
        <w:t>Kompetensi Khusus, yaitu kemampuan dan karakteristik yang</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dimiliki oleh seorang pegawai negeri sipil berupa keahlian untuk</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melaksanakan tugas dan jabatan yang dipangkunya. Kompetensi</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Khusus dapat diperoleh melalui diklat teknis.</w:t>
      </w:r>
    </w:p>
    <w:p w:rsidR="00B56DD0" w:rsidRPr="00AD3B2D" w:rsidRDefault="00B56DD0" w:rsidP="003E625E">
      <w:pPr>
        <w:autoSpaceDE w:val="0"/>
        <w:autoSpaceDN w:val="0"/>
        <w:adjustRightInd w:val="0"/>
        <w:spacing w:after="0" w:line="360" w:lineRule="auto"/>
        <w:ind w:firstLine="720"/>
        <w:jc w:val="both"/>
        <w:rPr>
          <w:rFonts w:ascii="Times New Roman" w:hAnsi="Times New Roman" w:cs="Times New Roman"/>
          <w:sz w:val="24"/>
          <w:szCs w:val="24"/>
          <w:lang w:val="en-US"/>
        </w:rPr>
      </w:pPr>
    </w:p>
    <w:p w:rsidR="002830DE" w:rsidRPr="00AD3B2D" w:rsidRDefault="002830DE" w:rsidP="003E625E">
      <w:pPr>
        <w:pStyle w:val="Subjudul01"/>
        <w:rPr>
          <w:lang w:val="en-US"/>
        </w:rPr>
      </w:pPr>
      <w:r w:rsidRPr="00AD3B2D">
        <w:rPr>
          <w:lang w:val="en-US"/>
        </w:rPr>
        <w:t>Faktor-faktor yang mempengaruhi Kompetensi</w:t>
      </w:r>
    </w:p>
    <w:p w:rsidR="00895109" w:rsidRPr="00AD3B2D" w:rsidRDefault="00895109" w:rsidP="00C23D7B">
      <w:pPr>
        <w:pStyle w:val="para01"/>
      </w:pPr>
      <w:r w:rsidRPr="00AD3B2D">
        <w:t>Kompetensi merupakan karakter dasar seseorang yang</w:t>
      </w:r>
      <w:r w:rsidRPr="00AD3B2D">
        <w:rPr>
          <w:lang w:val="en-US"/>
        </w:rPr>
        <w:t xml:space="preserve"> </w:t>
      </w:r>
      <w:r w:rsidRPr="00AD3B2D">
        <w:t>mengindikasikan cara berperilaku atau berfikir, yang berlaku dalam</w:t>
      </w:r>
      <w:r w:rsidRPr="00AD3B2D">
        <w:rPr>
          <w:lang w:val="en-US"/>
        </w:rPr>
        <w:t xml:space="preserve"> </w:t>
      </w:r>
      <w:r w:rsidRPr="00AD3B2D">
        <w:lastRenderedPageBreak/>
        <w:t>cakupan situasi yang sangat luas dan bertahan untuk waktu yang lama.</w:t>
      </w:r>
      <w:r w:rsidRPr="00AD3B2D">
        <w:rPr>
          <w:lang w:val="en-US"/>
        </w:rPr>
        <w:t xml:space="preserve"> </w:t>
      </w:r>
      <w:r w:rsidRPr="00AD3B2D">
        <w:t>Setidaknya ada lima komponen-komponen kompetensi menurut Lyle M.</w:t>
      </w:r>
      <w:r w:rsidRPr="00AD3B2D">
        <w:rPr>
          <w:lang w:val="en-US"/>
        </w:rPr>
        <w:t xml:space="preserve"> </w:t>
      </w:r>
      <w:r w:rsidRPr="00AD3B2D">
        <w:t>Spencer dan Signe M. Spencer (1993:110) yang memerlukan</w:t>
      </w:r>
      <w:r w:rsidRPr="00AD3B2D">
        <w:rPr>
          <w:lang w:val="en-US"/>
        </w:rPr>
        <w:t xml:space="preserve"> </w:t>
      </w:r>
      <w:r w:rsidRPr="00AD3B2D">
        <w:t>pemahaman antara lain:</w:t>
      </w:r>
    </w:p>
    <w:p w:rsidR="00895109" w:rsidRPr="00AD3B2D" w:rsidRDefault="00895109" w:rsidP="00C23D7B">
      <w:pPr>
        <w:pStyle w:val="ListParagraph"/>
        <w:numPr>
          <w:ilvl w:val="0"/>
          <w:numId w:val="29"/>
        </w:numPr>
        <w:autoSpaceDE w:val="0"/>
        <w:autoSpaceDN w:val="0"/>
        <w:adjustRightInd w:val="0"/>
        <w:spacing w:before="120" w:after="0" w:line="360" w:lineRule="auto"/>
        <w:ind w:left="426" w:hanging="284"/>
        <w:contextualSpacing w:val="0"/>
        <w:jc w:val="both"/>
        <w:rPr>
          <w:rFonts w:ascii="Times New Roman" w:hAnsi="Times New Roman" w:cs="Times New Roman"/>
          <w:bCs/>
          <w:iCs/>
          <w:sz w:val="24"/>
          <w:szCs w:val="24"/>
        </w:rPr>
      </w:pPr>
      <w:r w:rsidRPr="00AD3B2D">
        <w:rPr>
          <w:rFonts w:ascii="Times New Roman" w:hAnsi="Times New Roman" w:cs="Times New Roman"/>
          <w:bCs/>
          <w:sz w:val="24"/>
          <w:szCs w:val="24"/>
        </w:rPr>
        <w:t xml:space="preserve">Pengetahuan </w:t>
      </w:r>
      <w:r w:rsidRPr="00AD3B2D">
        <w:rPr>
          <w:rFonts w:ascii="Times New Roman" w:hAnsi="Times New Roman" w:cs="Times New Roman"/>
          <w:bCs/>
          <w:iCs/>
          <w:sz w:val="24"/>
          <w:szCs w:val="24"/>
        </w:rPr>
        <w:t>(</w:t>
      </w:r>
      <w:r w:rsidRPr="00C23D7B">
        <w:rPr>
          <w:rFonts w:ascii="Times New Roman" w:hAnsi="Times New Roman" w:cs="Times New Roman"/>
          <w:bCs/>
          <w:i/>
          <w:iCs/>
          <w:sz w:val="24"/>
          <w:szCs w:val="24"/>
        </w:rPr>
        <w:t>Knowledge</w:t>
      </w:r>
      <w:r w:rsidRPr="00AD3B2D">
        <w:rPr>
          <w:rFonts w:ascii="Times New Roman" w:hAnsi="Times New Roman" w:cs="Times New Roman"/>
          <w:bCs/>
          <w:iCs/>
          <w:sz w:val="24"/>
          <w:szCs w:val="24"/>
        </w:rPr>
        <w:t>).</w:t>
      </w:r>
    </w:p>
    <w:p w:rsidR="00895109" w:rsidRPr="00AD3B2D" w:rsidRDefault="00895109" w:rsidP="00C23D7B">
      <w:pPr>
        <w:pStyle w:val="para02"/>
        <w:ind w:firstLine="0"/>
      </w:pPr>
      <w:r w:rsidRPr="00AD3B2D">
        <w:t>Pengetahuan diartikan sebagai informasi dan hasil</w:t>
      </w:r>
      <w:r w:rsidRPr="00AD3B2D">
        <w:rPr>
          <w:lang w:val="en-US"/>
        </w:rPr>
        <w:t xml:space="preserve"> </w:t>
      </w:r>
      <w:r w:rsidRPr="00AD3B2D">
        <w:t>pembelajaran, contoh lain misalnya, pengetahuan seorang ahli bedah</w:t>
      </w:r>
      <w:r w:rsidRPr="00AD3B2D">
        <w:rPr>
          <w:lang w:val="en-US"/>
        </w:rPr>
        <w:t xml:space="preserve"> </w:t>
      </w:r>
      <w:r w:rsidRPr="00AD3B2D">
        <w:t>tentang anatomi manusia.</w:t>
      </w:r>
      <w:r w:rsidR="00C23D7B">
        <w:t xml:space="preserve"> </w:t>
      </w:r>
      <w:r w:rsidRPr="00AD3B2D">
        <w:t xml:space="preserve">Indikator dari </w:t>
      </w:r>
      <w:r w:rsidR="00C23D7B">
        <w:t>Pengetahuan meliputi</w:t>
      </w:r>
      <w:r w:rsidRPr="00AD3B2D">
        <w:t>:</w:t>
      </w:r>
    </w:p>
    <w:p w:rsidR="00895109" w:rsidRPr="00AD3B2D" w:rsidRDefault="00C23D7B" w:rsidP="00C23D7B">
      <w:pPr>
        <w:pStyle w:val="ListParagraph"/>
        <w:numPr>
          <w:ilvl w:val="0"/>
          <w:numId w:val="31"/>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Bidang pekerjaan sesuai dengan t</w:t>
      </w:r>
      <w:r w:rsidR="00895109" w:rsidRPr="00AD3B2D">
        <w:rPr>
          <w:rFonts w:ascii="Times New Roman" w:hAnsi="Times New Roman" w:cs="Times New Roman"/>
          <w:sz w:val="24"/>
          <w:szCs w:val="24"/>
        </w:rPr>
        <w:t xml:space="preserve">ugas pokok dan </w:t>
      </w:r>
      <w:r>
        <w:rPr>
          <w:rFonts w:ascii="Times New Roman" w:hAnsi="Times New Roman" w:cs="Times New Roman"/>
          <w:sz w:val="24"/>
          <w:szCs w:val="24"/>
        </w:rPr>
        <w:t>f</w:t>
      </w:r>
      <w:r w:rsidR="00895109" w:rsidRPr="00AD3B2D">
        <w:rPr>
          <w:rFonts w:ascii="Times New Roman" w:hAnsi="Times New Roman" w:cs="Times New Roman"/>
          <w:sz w:val="24"/>
          <w:szCs w:val="24"/>
        </w:rPr>
        <w:t>ungsi</w:t>
      </w:r>
      <w:r>
        <w:rPr>
          <w:rFonts w:ascii="Times New Roman" w:hAnsi="Times New Roman" w:cs="Times New Roman"/>
          <w:sz w:val="24"/>
          <w:szCs w:val="24"/>
        </w:rPr>
        <w:t>.</w:t>
      </w:r>
    </w:p>
    <w:p w:rsidR="00895109" w:rsidRPr="00AD3B2D" w:rsidRDefault="00895109" w:rsidP="00C23D7B">
      <w:pPr>
        <w:pStyle w:val="ListParagraph"/>
        <w:numPr>
          <w:ilvl w:val="0"/>
          <w:numId w:val="31"/>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AD3B2D">
        <w:rPr>
          <w:rFonts w:ascii="Times New Roman" w:hAnsi="Times New Roman" w:cs="Times New Roman"/>
          <w:sz w:val="24"/>
          <w:szCs w:val="24"/>
        </w:rPr>
        <w:t xml:space="preserve">Ilmu dan </w:t>
      </w:r>
      <w:r w:rsidR="00C23D7B">
        <w:rPr>
          <w:rFonts w:ascii="Times New Roman" w:hAnsi="Times New Roman" w:cs="Times New Roman"/>
          <w:sz w:val="24"/>
          <w:szCs w:val="24"/>
        </w:rPr>
        <w:t>s</w:t>
      </w:r>
      <w:r w:rsidRPr="00AD3B2D">
        <w:rPr>
          <w:rFonts w:ascii="Times New Roman" w:hAnsi="Times New Roman" w:cs="Times New Roman"/>
          <w:sz w:val="24"/>
          <w:szCs w:val="24"/>
        </w:rPr>
        <w:t>pesialisasi apa yang diperlukan.</w:t>
      </w:r>
    </w:p>
    <w:p w:rsidR="00895109" w:rsidRPr="00AD3B2D" w:rsidRDefault="00895109" w:rsidP="00C23D7B">
      <w:pPr>
        <w:pStyle w:val="ListParagraph"/>
        <w:numPr>
          <w:ilvl w:val="0"/>
          <w:numId w:val="31"/>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AD3B2D">
        <w:rPr>
          <w:rFonts w:ascii="Times New Roman" w:hAnsi="Times New Roman" w:cs="Times New Roman"/>
          <w:sz w:val="24"/>
          <w:szCs w:val="24"/>
        </w:rPr>
        <w:t>Kebutuhan dan kepentingan pihak yang dilayani</w:t>
      </w:r>
      <w:r w:rsidR="00C23D7B">
        <w:rPr>
          <w:rFonts w:ascii="Times New Roman" w:hAnsi="Times New Roman" w:cs="Times New Roman"/>
          <w:sz w:val="24"/>
          <w:szCs w:val="24"/>
        </w:rPr>
        <w:t>.</w:t>
      </w:r>
    </w:p>
    <w:p w:rsidR="00895109" w:rsidRPr="00AD3B2D" w:rsidRDefault="00895109" w:rsidP="00C23D7B">
      <w:pPr>
        <w:pStyle w:val="ListParagraph"/>
        <w:numPr>
          <w:ilvl w:val="0"/>
          <w:numId w:val="31"/>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AD3B2D">
        <w:rPr>
          <w:rFonts w:ascii="Times New Roman" w:hAnsi="Times New Roman" w:cs="Times New Roman"/>
          <w:sz w:val="24"/>
          <w:szCs w:val="24"/>
        </w:rPr>
        <w:t>Sarana dan peralatan kerja yang digunakan untuk bekerja</w:t>
      </w:r>
      <w:r w:rsidR="00C23D7B">
        <w:rPr>
          <w:rFonts w:ascii="Times New Roman" w:hAnsi="Times New Roman" w:cs="Times New Roman"/>
          <w:sz w:val="24"/>
          <w:szCs w:val="24"/>
        </w:rPr>
        <w:t>.</w:t>
      </w:r>
    </w:p>
    <w:p w:rsidR="00895109" w:rsidRPr="00AD3B2D" w:rsidRDefault="00895109" w:rsidP="00C23D7B">
      <w:pPr>
        <w:pStyle w:val="ListParagraph"/>
        <w:numPr>
          <w:ilvl w:val="0"/>
          <w:numId w:val="29"/>
        </w:numPr>
        <w:autoSpaceDE w:val="0"/>
        <w:autoSpaceDN w:val="0"/>
        <w:adjustRightInd w:val="0"/>
        <w:spacing w:before="120" w:after="0" w:line="360" w:lineRule="auto"/>
        <w:ind w:left="426" w:hanging="284"/>
        <w:contextualSpacing w:val="0"/>
        <w:jc w:val="both"/>
        <w:rPr>
          <w:rFonts w:ascii="Times New Roman" w:hAnsi="Times New Roman" w:cs="Times New Roman"/>
          <w:bCs/>
          <w:iCs/>
          <w:sz w:val="24"/>
          <w:szCs w:val="24"/>
        </w:rPr>
      </w:pPr>
      <w:r w:rsidRPr="00AD3B2D">
        <w:rPr>
          <w:rFonts w:ascii="Times New Roman" w:hAnsi="Times New Roman" w:cs="Times New Roman"/>
          <w:bCs/>
          <w:sz w:val="24"/>
          <w:szCs w:val="24"/>
        </w:rPr>
        <w:t xml:space="preserve">Keterampilan </w:t>
      </w:r>
      <w:r w:rsidRPr="00AD3B2D">
        <w:rPr>
          <w:rFonts w:ascii="Times New Roman" w:hAnsi="Times New Roman" w:cs="Times New Roman"/>
          <w:bCs/>
          <w:iCs/>
          <w:sz w:val="24"/>
          <w:szCs w:val="24"/>
        </w:rPr>
        <w:t>(Skill).</w:t>
      </w:r>
    </w:p>
    <w:p w:rsidR="00895109" w:rsidRPr="00AD3B2D" w:rsidRDefault="00895109" w:rsidP="003E625E">
      <w:pPr>
        <w:autoSpaceDE w:val="0"/>
        <w:autoSpaceDN w:val="0"/>
        <w:adjustRightInd w:val="0"/>
        <w:spacing w:after="0" w:line="360" w:lineRule="auto"/>
        <w:ind w:left="426"/>
        <w:jc w:val="both"/>
        <w:rPr>
          <w:rFonts w:ascii="Times New Roman" w:hAnsi="Times New Roman" w:cs="Times New Roman"/>
          <w:sz w:val="24"/>
          <w:szCs w:val="24"/>
          <w:lang w:val="en-US"/>
        </w:rPr>
      </w:pPr>
      <w:r w:rsidRPr="00AD3B2D">
        <w:rPr>
          <w:rFonts w:ascii="Times New Roman" w:hAnsi="Times New Roman" w:cs="Times New Roman"/>
          <w:sz w:val="24"/>
          <w:szCs w:val="24"/>
        </w:rPr>
        <w:t>Keterampilan dapat diartikan sebagai keahlian merujuk</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kepada kemampuan seseorang untuk melakukan suatu kegiatan atau</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tugas-tugas yang berkenaan dengan fisik dan mental tertentu,</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seperti keahlian ahli bedah untuk melakukan operasi.</w:t>
      </w:r>
      <w:r w:rsidRPr="00AD3B2D">
        <w:rPr>
          <w:rFonts w:ascii="Times New Roman" w:hAnsi="Times New Roman" w:cs="Times New Roman"/>
          <w:sz w:val="24"/>
          <w:szCs w:val="24"/>
          <w:lang w:val="en-US"/>
        </w:rPr>
        <w:t xml:space="preserve"> </w:t>
      </w:r>
      <w:r w:rsidR="00C23D7B">
        <w:rPr>
          <w:rFonts w:ascii="Times New Roman" w:hAnsi="Times New Roman" w:cs="Times New Roman"/>
          <w:sz w:val="24"/>
          <w:szCs w:val="24"/>
        </w:rPr>
        <w:t>Ada 5 (l</w:t>
      </w:r>
      <w:r w:rsidRPr="00AD3B2D">
        <w:rPr>
          <w:rFonts w:ascii="Times New Roman" w:hAnsi="Times New Roman" w:cs="Times New Roman"/>
          <w:sz w:val="24"/>
          <w:szCs w:val="24"/>
        </w:rPr>
        <w:t>ima</w:t>
      </w:r>
      <w:r w:rsidR="00C23D7B">
        <w:rPr>
          <w:rFonts w:ascii="Times New Roman" w:hAnsi="Times New Roman" w:cs="Times New Roman"/>
          <w:sz w:val="24"/>
          <w:szCs w:val="24"/>
        </w:rPr>
        <w:t>)</w:t>
      </w:r>
      <w:r w:rsidRPr="00AD3B2D">
        <w:rPr>
          <w:rFonts w:ascii="Times New Roman" w:hAnsi="Times New Roman" w:cs="Times New Roman"/>
          <w:sz w:val="24"/>
          <w:szCs w:val="24"/>
        </w:rPr>
        <w:t xml:space="preserve"> </w:t>
      </w:r>
      <w:r w:rsidR="00C23D7B">
        <w:rPr>
          <w:rFonts w:ascii="Times New Roman" w:hAnsi="Times New Roman" w:cs="Times New Roman"/>
          <w:sz w:val="24"/>
          <w:szCs w:val="24"/>
        </w:rPr>
        <w:t>macam k</w:t>
      </w:r>
      <w:r w:rsidRPr="00AD3B2D">
        <w:rPr>
          <w:rFonts w:ascii="Times New Roman" w:hAnsi="Times New Roman" w:cs="Times New Roman"/>
          <w:sz w:val="24"/>
          <w:szCs w:val="24"/>
        </w:rPr>
        <w:t>eterampilan</w:t>
      </w:r>
      <w:r w:rsidR="00C23D7B">
        <w:rPr>
          <w:rFonts w:ascii="Times New Roman" w:hAnsi="Times New Roman" w:cs="Times New Roman"/>
          <w:sz w:val="24"/>
          <w:szCs w:val="24"/>
        </w:rPr>
        <w:t xml:space="preserve"> (</w:t>
      </w:r>
      <w:r w:rsidR="00C23D7B" w:rsidRPr="00C23D7B">
        <w:rPr>
          <w:rFonts w:ascii="Times New Roman" w:hAnsi="Times New Roman" w:cs="Times New Roman"/>
          <w:i/>
          <w:sz w:val="24"/>
          <w:szCs w:val="24"/>
        </w:rPr>
        <w:t>s</w:t>
      </w:r>
      <w:r w:rsidRPr="00C23D7B">
        <w:rPr>
          <w:rFonts w:ascii="Times New Roman" w:hAnsi="Times New Roman" w:cs="Times New Roman"/>
          <w:i/>
          <w:sz w:val="24"/>
          <w:szCs w:val="24"/>
        </w:rPr>
        <w:t>kill</w:t>
      </w:r>
      <w:r w:rsidR="00C23D7B">
        <w:rPr>
          <w:rFonts w:ascii="Times New Roman" w:hAnsi="Times New Roman" w:cs="Times New Roman"/>
          <w:sz w:val="24"/>
          <w:szCs w:val="24"/>
        </w:rPr>
        <w:t>)</w:t>
      </w:r>
      <w:r w:rsidRPr="00AD3B2D">
        <w:rPr>
          <w:rFonts w:ascii="Times New Roman" w:hAnsi="Times New Roman" w:cs="Times New Roman"/>
          <w:sz w:val="24"/>
          <w:szCs w:val="24"/>
        </w:rPr>
        <w:t>:</w:t>
      </w:r>
    </w:p>
    <w:p w:rsidR="00895109" w:rsidRPr="00AD3B2D" w:rsidRDefault="00895109" w:rsidP="00A90DF0">
      <w:pPr>
        <w:pStyle w:val="ListParagraph"/>
        <w:numPr>
          <w:ilvl w:val="0"/>
          <w:numId w:val="32"/>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C23D7B">
        <w:rPr>
          <w:rFonts w:ascii="Times New Roman" w:hAnsi="Times New Roman" w:cs="Times New Roman"/>
          <w:i/>
          <w:sz w:val="24"/>
          <w:szCs w:val="24"/>
        </w:rPr>
        <w:t>Technical skill</w:t>
      </w:r>
      <w:r w:rsidRPr="00AD3B2D">
        <w:rPr>
          <w:rFonts w:ascii="Times New Roman" w:hAnsi="Times New Roman" w:cs="Times New Roman"/>
          <w:sz w:val="24"/>
          <w:szCs w:val="24"/>
        </w:rPr>
        <w:t>: Keahlian dalam kegiatan yang menyangkut</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 xml:space="preserve">metode, </w:t>
      </w:r>
      <w:r w:rsidRPr="00AD3B2D">
        <w:rPr>
          <w:rFonts w:ascii="Times New Roman" w:hAnsi="Times New Roman" w:cs="Times New Roman"/>
          <w:sz w:val="24"/>
          <w:szCs w:val="24"/>
        </w:rPr>
        <w:lastRenderedPageBreak/>
        <w:t>proses dan prosedur. Bekerja dengan alat dan teknik</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tertentu.</w:t>
      </w:r>
    </w:p>
    <w:p w:rsidR="00895109" w:rsidRPr="00AD3B2D" w:rsidRDefault="00895109" w:rsidP="00A90DF0">
      <w:pPr>
        <w:pStyle w:val="ListParagraph"/>
        <w:numPr>
          <w:ilvl w:val="0"/>
          <w:numId w:val="32"/>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C23D7B">
        <w:rPr>
          <w:rFonts w:ascii="Times New Roman" w:hAnsi="Times New Roman" w:cs="Times New Roman"/>
          <w:i/>
          <w:sz w:val="24"/>
          <w:szCs w:val="24"/>
        </w:rPr>
        <w:t>Human skill</w:t>
      </w:r>
      <w:r w:rsidRPr="00AD3B2D">
        <w:rPr>
          <w:rFonts w:ascii="Times New Roman" w:hAnsi="Times New Roman" w:cs="Times New Roman"/>
          <w:sz w:val="24"/>
          <w:szCs w:val="24"/>
        </w:rPr>
        <w:t>: Kesanggupan untuk bekerja dengan orang-orang,</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merupakan upaya kooperatif, teamwork, kepandaian memotivasi</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orang lain, mempengaruhi orang lain, memimpin,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 xml:space="preserve">membangkitkan semangat tim, menyelesaikan konflik </w:t>
      </w:r>
      <w:r w:rsidR="009345E9" w:rsidRPr="00AD3B2D">
        <w:rPr>
          <w:rFonts w:ascii="Times New Roman" w:hAnsi="Times New Roman" w:cs="Times New Roman"/>
          <w:sz w:val="24"/>
          <w:szCs w:val="24"/>
        </w:rPr>
        <w:t>dan Sebagainya</w:t>
      </w:r>
      <w:r w:rsidRPr="00AD3B2D">
        <w:rPr>
          <w:rFonts w:ascii="Times New Roman" w:hAnsi="Times New Roman" w:cs="Times New Roman"/>
          <w:sz w:val="24"/>
          <w:szCs w:val="24"/>
        </w:rPr>
        <w:t>.</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Bekerja secara efektif sebagai anggota kelompok</w:t>
      </w:r>
    </w:p>
    <w:p w:rsidR="00895109" w:rsidRPr="00AD3B2D" w:rsidRDefault="00895109" w:rsidP="00A90DF0">
      <w:pPr>
        <w:pStyle w:val="ListParagraph"/>
        <w:numPr>
          <w:ilvl w:val="0"/>
          <w:numId w:val="32"/>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C23D7B">
        <w:rPr>
          <w:rFonts w:ascii="Times New Roman" w:hAnsi="Times New Roman" w:cs="Times New Roman"/>
          <w:i/>
          <w:sz w:val="24"/>
          <w:szCs w:val="24"/>
        </w:rPr>
        <w:t>Managerial skill</w:t>
      </w:r>
      <w:r w:rsidRPr="00AD3B2D">
        <w:rPr>
          <w:rFonts w:ascii="Times New Roman" w:hAnsi="Times New Roman" w:cs="Times New Roman"/>
          <w:sz w:val="24"/>
          <w:szCs w:val="24"/>
        </w:rPr>
        <w:t>: Kemampuan yang mencakup perencanaan,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pengorganisasian, monitoring, pengendalian dan penilaian.</w:t>
      </w:r>
    </w:p>
    <w:p w:rsidR="00895109" w:rsidRPr="00AD3B2D" w:rsidRDefault="00895109" w:rsidP="00A90DF0">
      <w:pPr>
        <w:pStyle w:val="ListParagraph"/>
        <w:numPr>
          <w:ilvl w:val="0"/>
          <w:numId w:val="32"/>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C23D7B">
        <w:rPr>
          <w:rFonts w:ascii="Times New Roman" w:hAnsi="Times New Roman" w:cs="Times New Roman"/>
          <w:i/>
          <w:sz w:val="24"/>
          <w:szCs w:val="24"/>
        </w:rPr>
        <w:t>Conceptual skill</w:t>
      </w:r>
      <w:r w:rsidRPr="00AD3B2D">
        <w:rPr>
          <w:rFonts w:ascii="Times New Roman" w:hAnsi="Times New Roman" w:cs="Times New Roman"/>
          <w:sz w:val="24"/>
          <w:szCs w:val="24"/>
        </w:rPr>
        <w:t>: Kemampuan melihat gambaran besar dan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mengenali unsur-unsur penting dalam suatu situasi, dan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memahami hubungan-hubungan antara unsur-unsur yang ada.</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Kemampuan melihat organisasi secara keseluruhan</w:t>
      </w:r>
    </w:p>
    <w:p w:rsidR="00895109" w:rsidRPr="00AD3B2D" w:rsidRDefault="002545EF" w:rsidP="00A90DF0">
      <w:pPr>
        <w:pStyle w:val="ListParagraph"/>
        <w:numPr>
          <w:ilvl w:val="0"/>
          <w:numId w:val="32"/>
        </w:numPr>
        <w:autoSpaceDE w:val="0"/>
        <w:autoSpaceDN w:val="0"/>
        <w:adjustRightInd w:val="0"/>
        <w:spacing w:after="120" w:line="360" w:lineRule="auto"/>
        <w:ind w:left="709" w:hanging="283"/>
        <w:contextualSpacing w:val="0"/>
        <w:jc w:val="both"/>
        <w:rPr>
          <w:rFonts w:ascii="Times New Roman" w:hAnsi="Times New Roman" w:cs="Times New Roman"/>
          <w:sz w:val="24"/>
          <w:szCs w:val="24"/>
        </w:rPr>
      </w:pPr>
      <w:r w:rsidRPr="00A90DF0">
        <w:rPr>
          <w:rFonts w:ascii="Times New Roman" w:hAnsi="Times New Roman" w:cs="Times New Roman"/>
          <w:i/>
          <w:sz w:val="24"/>
          <w:szCs w:val="24"/>
        </w:rPr>
        <w:t>De</w:t>
      </w:r>
      <w:r w:rsidR="00A90DF0" w:rsidRPr="00A90DF0">
        <w:rPr>
          <w:rFonts w:ascii="Times New Roman" w:hAnsi="Times New Roman" w:cs="Times New Roman"/>
          <w:i/>
          <w:sz w:val="24"/>
          <w:szCs w:val="24"/>
        </w:rPr>
        <w:t>s</w:t>
      </w:r>
      <w:r w:rsidRPr="00A90DF0">
        <w:rPr>
          <w:rFonts w:ascii="Times New Roman" w:hAnsi="Times New Roman" w:cs="Times New Roman"/>
          <w:i/>
          <w:sz w:val="24"/>
          <w:szCs w:val="24"/>
        </w:rPr>
        <w:t>i</w:t>
      </w:r>
      <w:r w:rsidR="00A90DF0">
        <w:rPr>
          <w:rFonts w:ascii="Times New Roman" w:hAnsi="Times New Roman" w:cs="Times New Roman"/>
          <w:i/>
          <w:sz w:val="24"/>
          <w:szCs w:val="24"/>
        </w:rPr>
        <w:t>g</w:t>
      </w:r>
      <w:r w:rsidR="00895109" w:rsidRPr="00A90DF0">
        <w:rPr>
          <w:rFonts w:ascii="Times New Roman" w:hAnsi="Times New Roman" w:cs="Times New Roman"/>
          <w:i/>
          <w:sz w:val="24"/>
          <w:szCs w:val="24"/>
        </w:rPr>
        <w:t>n skill</w:t>
      </w:r>
      <w:r w:rsidR="00895109" w:rsidRPr="00AD3B2D">
        <w:rPr>
          <w:rFonts w:ascii="Times New Roman" w:hAnsi="Times New Roman" w:cs="Times New Roman"/>
          <w:sz w:val="24"/>
          <w:szCs w:val="24"/>
        </w:rPr>
        <w:t>: Kemampuan untuk memecahkan masalah dengan</w:t>
      </w:r>
      <w:r w:rsidR="00895109" w:rsidRPr="00AD3B2D">
        <w:rPr>
          <w:rFonts w:ascii="Times New Roman" w:hAnsi="Times New Roman" w:cs="Times New Roman"/>
          <w:sz w:val="24"/>
          <w:szCs w:val="24"/>
          <w:lang w:val="en-US"/>
        </w:rPr>
        <w:t xml:space="preserve"> </w:t>
      </w:r>
      <w:r w:rsidR="00895109" w:rsidRPr="00AD3B2D">
        <w:rPr>
          <w:rFonts w:ascii="Times New Roman" w:hAnsi="Times New Roman" w:cs="Times New Roman"/>
          <w:sz w:val="24"/>
          <w:szCs w:val="24"/>
        </w:rPr>
        <w:t>cara-cara yang menguntungkan bagi organisasi.</w:t>
      </w:r>
      <w:r w:rsidR="00895109" w:rsidRPr="00AD3B2D">
        <w:rPr>
          <w:rFonts w:ascii="Times New Roman" w:hAnsi="Times New Roman" w:cs="Times New Roman"/>
          <w:sz w:val="24"/>
          <w:szCs w:val="24"/>
          <w:lang w:val="en-US"/>
        </w:rPr>
        <w:t xml:space="preserve"> </w:t>
      </w:r>
    </w:p>
    <w:p w:rsidR="00895109" w:rsidRPr="00AD3B2D" w:rsidRDefault="00895109" w:rsidP="003E625E">
      <w:pPr>
        <w:pStyle w:val="ListParagraph"/>
        <w:autoSpaceDE w:val="0"/>
        <w:autoSpaceDN w:val="0"/>
        <w:adjustRightInd w:val="0"/>
        <w:spacing w:after="0" w:line="360" w:lineRule="auto"/>
        <w:ind w:left="426"/>
        <w:contextualSpacing w:val="0"/>
        <w:jc w:val="both"/>
        <w:rPr>
          <w:rFonts w:ascii="Times New Roman" w:hAnsi="Times New Roman" w:cs="Times New Roman"/>
          <w:sz w:val="24"/>
          <w:szCs w:val="24"/>
        </w:rPr>
      </w:pPr>
      <w:r w:rsidRPr="00AD3B2D">
        <w:rPr>
          <w:rFonts w:ascii="Times New Roman" w:hAnsi="Times New Roman" w:cs="Times New Roman"/>
          <w:sz w:val="24"/>
          <w:szCs w:val="24"/>
        </w:rPr>
        <w:t>Indik</w:t>
      </w:r>
      <w:r w:rsidR="00A90DF0">
        <w:rPr>
          <w:rFonts w:ascii="Times New Roman" w:hAnsi="Times New Roman" w:cs="Times New Roman"/>
          <w:sz w:val="24"/>
          <w:szCs w:val="24"/>
        </w:rPr>
        <w:t>ator dari keterampilan meliputi</w:t>
      </w:r>
      <w:r w:rsidRPr="00AD3B2D">
        <w:rPr>
          <w:rFonts w:ascii="Times New Roman" w:hAnsi="Times New Roman" w:cs="Times New Roman"/>
          <w:sz w:val="24"/>
          <w:szCs w:val="24"/>
        </w:rPr>
        <w:t>:</w:t>
      </w:r>
    </w:p>
    <w:p w:rsidR="00895109" w:rsidRPr="00A90DF0" w:rsidRDefault="00895109" w:rsidP="00A90DF0">
      <w:pPr>
        <w:pStyle w:val="ListParagraph"/>
        <w:numPr>
          <w:ilvl w:val="0"/>
          <w:numId w:val="33"/>
        </w:numPr>
        <w:autoSpaceDE w:val="0"/>
        <w:autoSpaceDN w:val="0"/>
        <w:adjustRightInd w:val="0"/>
        <w:spacing w:after="0" w:line="360" w:lineRule="auto"/>
        <w:ind w:left="709" w:hanging="283"/>
        <w:contextualSpacing w:val="0"/>
        <w:jc w:val="both"/>
        <w:rPr>
          <w:rFonts w:ascii="Times New Roman" w:hAnsi="Times New Roman" w:cs="Times New Roman"/>
          <w:sz w:val="24"/>
          <w:szCs w:val="24"/>
          <w:lang w:val="en-US"/>
        </w:rPr>
      </w:pPr>
      <w:r w:rsidRPr="00A90DF0">
        <w:rPr>
          <w:rFonts w:ascii="Times New Roman" w:hAnsi="Times New Roman" w:cs="Times New Roman"/>
          <w:sz w:val="24"/>
          <w:szCs w:val="24"/>
        </w:rPr>
        <w:t xml:space="preserve">Keterampilan </w:t>
      </w:r>
      <w:r w:rsidR="00A90DF0" w:rsidRPr="00A90DF0">
        <w:rPr>
          <w:rFonts w:ascii="Times New Roman" w:hAnsi="Times New Roman" w:cs="Times New Roman"/>
          <w:sz w:val="24"/>
          <w:szCs w:val="24"/>
        </w:rPr>
        <w:t>f</w:t>
      </w:r>
      <w:r w:rsidRPr="00A90DF0">
        <w:rPr>
          <w:rFonts w:ascii="Times New Roman" w:hAnsi="Times New Roman" w:cs="Times New Roman"/>
          <w:sz w:val="24"/>
          <w:szCs w:val="24"/>
        </w:rPr>
        <w:t xml:space="preserve">isik dan </w:t>
      </w:r>
      <w:r w:rsidR="00A90DF0" w:rsidRPr="00A90DF0">
        <w:rPr>
          <w:rFonts w:ascii="Times New Roman" w:hAnsi="Times New Roman" w:cs="Times New Roman"/>
          <w:sz w:val="24"/>
          <w:szCs w:val="24"/>
        </w:rPr>
        <w:t>t</w:t>
      </w:r>
      <w:r w:rsidRPr="00A90DF0">
        <w:rPr>
          <w:rFonts w:ascii="Times New Roman" w:hAnsi="Times New Roman" w:cs="Times New Roman"/>
          <w:sz w:val="24"/>
          <w:szCs w:val="24"/>
        </w:rPr>
        <w:t>eknis</w:t>
      </w:r>
      <w:r w:rsidR="00A90DF0" w:rsidRPr="00A90DF0">
        <w:rPr>
          <w:rFonts w:ascii="Times New Roman" w:hAnsi="Times New Roman" w:cs="Times New Roman"/>
          <w:sz w:val="24"/>
          <w:szCs w:val="24"/>
        </w:rPr>
        <w:t>, m</w:t>
      </w:r>
      <w:r w:rsidRPr="00A90DF0">
        <w:rPr>
          <w:rFonts w:ascii="Times New Roman" w:hAnsi="Times New Roman" w:cs="Times New Roman"/>
          <w:sz w:val="24"/>
          <w:szCs w:val="24"/>
        </w:rPr>
        <w:t>isalnya mengemudi,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mengetik</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memperbaiki produk/alat</w:t>
      </w:r>
      <w:r w:rsidR="00A90DF0" w:rsidRPr="00A90DF0">
        <w:rPr>
          <w:rFonts w:ascii="Times New Roman" w:hAnsi="Times New Roman" w:cs="Times New Roman"/>
          <w:sz w:val="24"/>
          <w:szCs w:val="24"/>
        </w:rPr>
        <w:t xml:space="preserve">, </w:t>
      </w:r>
      <w:r w:rsidR="00A90DF0">
        <w:rPr>
          <w:rFonts w:ascii="Times New Roman" w:hAnsi="Times New Roman" w:cs="Times New Roman"/>
          <w:sz w:val="24"/>
          <w:szCs w:val="24"/>
        </w:rPr>
        <w:t xml:space="preserve">dan </w:t>
      </w:r>
      <w:r w:rsidRPr="00A90DF0">
        <w:rPr>
          <w:rFonts w:ascii="Times New Roman" w:hAnsi="Times New Roman" w:cs="Times New Roman"/>
          <w:sz w:val="24"/>
          <w:szCs w:val="24"/>
        </w:rPr>
        <w:t>mengoperasikan peralatan</w:t>
      </w:r>
      <w:r w:rsidR="00A90DF0">
        <w:rPr>
          <w:rFonts w:ascii="Times New Roman" w:hAnsi="Times New Roman" w:cs="Times New Roman"/>
          <w:sz w:val="24"/>
          <w:szCs w:val="24"/>
        </w:rPr>
        <w:t>.</w:t>
      </w:r>
    </w:p>
    <w:p w:rsidR="00895109" w:rsidRPr="00A90DF0" w:rsidRDefault="00895109" w:rsidP="00A90DF0">
      <w:pPr>
        <w:pStyle w:val="ListParagraph"/>
        <w:numPr>
          <w:ilvl w:val="0"/>
          <w:numId w:val="33"/>
        </w:numPr>
        <w:autoSpaceDE w:val="0"/>
        <w:autoSpaceDN w:val="0"/>
        <w:adjustRightInd w:val="0"/>
        <w:spacing w:after="0" w:line="360" w:lineRule="auto"/>
        <w:ind w:left="709" w:hanging="283"/>
        <w:contextualSpacing w:val="0"/>
        <w:jc w:val="both"/>
        <w:rPr>
          <w:rFonts w:ascii="Times New Roman" w:hAnsi="Times New Roman" w:cs="Times New Roman"/>
          <w:sz w:val="24"/>
          <w:szCs w:val="24"/>
        </w:rPr>
      </w:pPr>
      <w:r w:rsidRPr="00A90DF0">
        <w:rPr>
          <w:rFonts w:ascii="Times New Roman" w:hAnsi="Times New Roman" w:cs="Times New Roman"/>
          <w:sz w:val="24"/>
          <w:szCs w:val="24"/>
        </w:rPr>
        <w:lastRenderedPageBreak/>
        <w:t xml:space="preserve">Keterampilan dalam </w:t>
      </w:r>
      <w:r w:rsidR="00A90DF0" w:rsidRPr="00A90DF0">
        <w:rPr>
          <w:rFonts w:ascii="Times New Roman" w:hAnsi="Times New Roman" w:cs="Times New Roman"/>
          <w:sz w:val="24"/>
          <w:szCs w:val="24"/>
        </w:rPr>
        <w:t>h</w:t>
      </w:r>
      <w:r w:rsidRPr="00A90DF0">
        <w:rPr>
          <w:rFonts w:ascii="Times New Roman" w:hAnsi="Times New Roman" w:cs="Times New Roman"/>
          <w:sz w:val="24"/>
          <w:szCs w:val="24"/>
        </w:rPr>
        <w:t xml:space="preserve">ubungan </w:t>
      </w:r>
      <w:r w:rsidR="00A90DF0" w:rsidRPr="00A90DF0">
        <w:rPr>
          <w:rFonts w:ascii="Times New Roman" w:hAnsi="Times New Roman" w:cs="Times New Roman"/>
          <w:sz w:val="24"/>
          <w:szCs w:val="24"/>
        </w:rPr>
        <w:t>a</w:t>
      </w:r>
      <w:r w:rsidRPr="00A90DF0">
        <w:rPr>
          <w:rFonts w:ascii="Times New Roman" w:hAnsi="Times New Roman" w:cs="Times New Roman"/>
          <w:sz w:val="24"/>
          <w:szCs w:val="24"/>
        </w:rPr>
        <w:t xml:space="preserve">ntar </w:t>
      </w:r>
      <w:r w:rsidR="00A90DF0" w:rsidRPr="00A90DF0">
        <w:rPr>
          <w:rFonts w:ascii="Times New Roman" w:hAnsi="Times New Roman" w:cs="Times New Roman"/>
          <w:sz w:val="24"/>
          <w:szCs w:val="24"/>
        </w:rPr>
        <w:t>p</w:t>
      </w:r>
      <w:r w:rsidRPr="00A90DF0">
        <w:rPr>
          <w:rFonts w:ascii="Times New Roman" w:hAnsi="Times New Roman" w:cs="Times New Roman"/>
          <w:sz w:val="24"/>
          <w:szCs w:val="24"/>
        </w:rPr>
        <w:t>ribadi dan</w:t>
      </w:r>
      <w:r w:rsidRPr="00A90DF0">
        <w:rPr>
          <w:rFonts w:ascii="Times New Roman" w:hAnsi="Times New Roman" w:cs="Times New Roman"/>
          <w:sz w:val="24"/>
          <w:szCs w:val="24"/>
          <w:lang w:val="en-US"/>
        </w:rPr>
        <w:t xml:space="preserve"> </w:t>
      </w:r>
      <w:r w:rsidR="00A90DF0" w:rsidRPr="00A90DF0">
        <w:rPr>
          <w:rFonts w:ascii="Times New Roman" w:hAnsi="Times New Roman" w:cs="Times New Roman"/>
          <w:sz w:val="24"/>
          <w:szCs w:val="24"/>
        </w:rPr>
        <w:t>p</w:t>
      </w:r>
      <w:r w:rsidRPr="00A90DF0">
        <w:rPr>
          <w:rFonts w:ascii="Times New Roman" w:hAnsi="Times New Roman" w:cs="Times New Roman"/>
          <w:sz w:val="24"/>
          <w:szCs w:val="24"/>
        </w:rPr>
        <w:t>engorganisasian</w:t>
      </w:r>
      <w:r w:rsidR="00A90DF0" w:rsidRPr="00A90DF0">
        <w:rPr>
          <w:rFonts w:ascii="Times New Roman" w:hAnsi="Times New Roman" w:cs="Times New Roman"/>
          <w:sz w:val="24"/>
          <w:szCs w:val="24"/>
        </w:rPr>
        <w:t>, m</w:t>
      </w:r>
      <w:r w:rsidRPr="00A90DF0">
        <w:rPr>
          <w:rFonts w:ascii="Times New Roman" w:hAnsi="Times New Roman" w:cs="Times New Roman"/>
          <w:sz w:val="24"/>
          <w:szCs w:val="24"/>
        </w:rPr>
        <w:t>isalnya menjual,</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negosiasi,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berkomunikasi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memotivasi,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membuat sistem,</w:t>
      </w:r>
      <w:r w:rsidR="00A90DF0" w:rsidRPr="00A90DF0">
        <w:rPr>
          <w:rFonts w:ascii="Times New Roman" w:hAnsi="Times New Roman" w:cs="Times New Roman"/>
          <w:sz w:val="24"/>
          <w:szCs w:val="24"/>
        </w:rPr>
        <w:t xml:space="preserve"> </w:t>
      </w:r>
      <w:r w:rsidR="00A90DF0">
        <w:rPr>
          <w:rFonts w:ascii="Times New Roman" w:hAnsi="Times New Roman" w:cs="Times New Roman"/>
          <w:sz w:val="24"/>
          <w:szCs w:val="24"/>
        </w:rPr>
        <w:t xml:space="preserve">dan </w:t>
      </w:r>
      <w:r w:rsidRPr="00A90DF0">
        <w:rPr>
          <w:rFonts w:ascii="Times New Roman" w:hAnsi="Times New Roman" w:cs="Times New Roman"/>
          <w:sz w:val="24"/>
          <w:szCs w:val="24"/>
        </w:rPr>
        <w:t>mengkoordinasikan</w:t>
      </w:r>
      <w:r w:rsidR="00A90DF0">
        <w:rPr>
          <w:rFonts w:ascii="Times New Roman" w:hAnsi="Times New Roman" w:cs="Times New Roman"/>
          <w:sz w:val="24"/>
          <w:szCs w:val="24"/>
        </w:rPr>
        <w:t>.</w:t>
      </w:r>
    </w:p>
    <w:p w:rsidR="00895109" w:rsidRPr="00A90DF0" w:rsidRDefault="00895109" w:rsidP="00A90DF0">
      <w:pPr>
        <w:pStyle w:val="ListParagraph"/>
        <w:numPr>
          <w:ilvl w:val="0"/>
          <w:numId w:val="33"/>
        </w:numPr>
        <w:autoSpaceDE w:val="0"/>
        <w:autoSpaceDN w:val="0"/>
        <w:adjustRightInd w:val="0"/>
        <w:spacing w:after="120" w:line="360" w:lineRule="auto"/>
        <w:ind w:left="709" w:hanging="283"/>
        <w:contextualSpacing w:val="0"/>
        <w:jc w:val="both"/>
        <w:rPr>
          <w:rFonts w:ascii="Times New Roman" w:hAnsi="Times New Roman" w:cs="Times New Roman"/>
          <w:sz w:val="24"/>
          <w:szCs w:val="24"/>
        </w:rPr>
      </w:pPr>
      <w:r w:rsidRPr="00A90DF0">
        <w:rPr>
          <w:rFonts w:ascii="Times New Roman" w:hAnsi="Times New Roman" w:cs="Times New Roman"/>
          <w:sz w:val="24"/>
          <w:szCs w:val="24"/>
        </w:rPr>
        <w:t xml:space="preserve">Keterampilan mencakup </w:t>
      </w:r>
      <w:r w:rsidRPr="00A90DF0">
        <w:rPr>
          <w:rFonts w:ascii="Times New Roman" w:hAnsi="Times New Roman" w:cs="Times New Roman"/>
          <w:sz w:val="24"/>
          <w:szCs w:val="24"/>
          <w:lang w:val="en-US"/>
        </w:rPr>
        <w:t>m</w:t>
      </w:r>
      <w:r w:rsidRPr="00A90DF0">
        <w:rPr>
          <w:rFonts w:ascii="Times New Roman" w:hAnsi="Times New Roman" w:cs="Times New Roman"/>
          <w:sz w:val="24"/>
          <w:szCs w:val="24"/>
        </w:rPr>
        <w:t xml:space="preserve">ental dan </w:t>
      </w:r>
      <w:r w:rsidRPr="00A90DF0">
        <w:rPr>
          <w:rFonts w:ascii="Times New Roman" w:hAnsi="Times New Roman" w:cs="Times New Roman"/>
          <w:sz w:val="24"/>
          <w:szCs w:val="24"/>
          <w:lang w:val="en-US"/>
        </w:rPr>
        <w:t>p</w:t>
      </w:r>
      <w:r w:rsidRPr="00A90DF0">
        <w:rPr>
          <w:rFonts w:ascii="Times New Roman" w:hAnsi="Times New Roman" w:cs="Times New Roman"/>
          <w:sz w:val="24"/>
          <w:szCs w:val="24"/>
        </w:rPr>
        <w:t>sikologis</w:t>
      </w:r>
      <w:r w:rsidR="00A90DF0" w:rsidRPr="00A90DF0">
        <w:rPr>
          <w:rFonts w:ascii="Times New Roman" w:hAnsi="Times New Roman" w:cs="Times New Roman"/>
          <w:sz w:val="24"/>
          <w:szCs w:val="24"/>
        </w:rPr>
        <w:t>, m</w:t>
      </w:r>
      <w:r w:rsidRPr="00A90DF0">
        <w:rPr>
          <w:rFonts w:ascii="Times New Roman" w:hAnsi="Times New Roman" w:cs="Times New Roman"/>
          <w:sz w:val="24"/>
          <w:szCs w:val="24"/>
        </w:rPr>
        <w:t>isalnya: mengelola,</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 xml:space="preserve"> mengolah</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menganalisa,</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mengkaji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merencanakan</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memecahkan masalah</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mengevaluasi,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menilai</w:t>
      </w:r>
      <w:r w:rsidR="00A90DF0" w:rsidRPr="00A90DF0">
        <w:rPr>
          <w:rFonts w:ascii="Times New Roman" w:hAnsi="Times New Roman" w:cs="Times New Roman"/>
          <w:sz w:val="24"/>
          <w:szCs w:val="24"/>
        </w:rPr>
        <w:t xml:space="preserve">, </w:t>
      </w:r>
      <w:r w:rsidRPr="00A90DF0">
        <w:rPr>
          <w:rFonts w:ascii="Times New Roman" w:hAnsi="Times New Roman" w:cs="Times New Roman"/>
          <w:sz w:val="24"/>
          <w:szCs w:val="24"/>
        </w:rPr>
        <w:t>memberikan perhatian,</w:t>
      </w:r>
      <w:r w:rsidR="00A90DF0">
        <w:rPr>
          <w:rFonts w:ascii="Times New Roman" w:hAnsi="Times New Roman" w:cs="Times New Roman"/>
          <w:sz w:val="24"/>
          <w:szCs w:val="24"/>
        </w:rPr>
        <w:t xml:space="preserve"> dan </w:t>
      </w:r>
      <w:r w:rsidRPr="00A90DF0">
        <w:rPr>
          <w:rFonts w:ascii="Times New Roman" w:hAnsi="Times New Roman" w:cs="Times New Roman"/>
          <w:sz w:val="24"/>
          <w:szCs w:val="24"/>
        </w:rPr>
        <w:t>memotivasi</w:t>
      </w:r>
      <w:r w:rsidR="00A90DF0">
        <w:rPr>
          <w:rFonts w:ascii="Times New Roman" w:hAnsi="Times New Roman" w:cs="Times New Roman"/>
          <w:sz w:val="24"/>
          <w:szCs w:val="24"/>
        </w:rPr>
        <w:t>.</w:t>
      </w:r>
    </w:p>
    <w:p w:rsidR="00895109" w:rsidRPr="00AD3B2D" w:rsidRDefault="00895109" w:rsidP="00A90DF0">
      <w:pPr>
        <w:pStyle w:val="ListParagraph"/>
        <w:numPr>
          <w:ilvl w:val="0"/>
          <w:numId w:val="29"/>
        </w:numPr>
        <w:autoSpaceDE w:val="0"/>
        <w:autoSpaceDN w:val="0"/>
        <w:adjustRightInd w:val="0"/>
        <w:spacing w:after="0" w:line="360" w:lineRule="auto"/>
        <w:ind w:left="426" w:hanging="284"/>
        <w:contextualSpacing w:val="0"/>
        <w:jc w:val="both"/>
        <w:rPr>
          <w:rFonts w:ascii="Times New Roman" w:hAnsi="Times New Roman" w:cs="Times New Roman"/>
          <w:bCs/>
          <w:iCs/>
          <w:sz w:val="24"/>
          <w:szCs w:val="24"/>
        </w:rPr>
      </w:pPr>
      <w:r w:rsidRPr="00AD3B2D">
        <w:rPr>
          <w:rFonts w:ascii="Times New Roman" w:hAnsi="Times New Roman" w:cs="Times New Roman"/>
          <w:bCs/>
          <w:sz w:val="24"/>
          <w:szCs w:val="24"/>
        </w:rPr>
        <w:t xml:space="preserve">Konsep Diri dan Nilai-nilai </w:t>
      </w:r>
      <w:r w:rsidRPr="00AD3B2D">
        <w:rPr>
          <w:rFonts w:ascii="Times New Roman" w:hAnsi="Times New Roman" w:cs="Times New Roman"/>
          <w:bCs/>
          <w:iCs/>
          <w:sz w:val="24"/>
          <w:szCs w:val="24"/>
        </w:rPr>
        <w:t>(</w:t>
      </w:r>
      <w:r w:rsidRPr="00A90DF0">
        <w:rPr>
          <w:rFonts w:ascii="Times New Roman" w:hAnsi="Times New Roman" w:cs="Times New Roman"/>
          <w:bCs/>
          <w:i/>
          <w:iCs/>
          <w:sz w:val="24"/>
          <w:szCs w:val="24"/>
        </w:rPr>
        <w:t>Self Concept</w:t>
      </w:r>
      <w:r w:rsidRPr="00AD3B2D">
        <w:rPr>
          <w:rFonts w:ascii="Times New Roman" w:hAnsi="Times New Roman" w:cs="Times New Roman"/>
          <w:bCs/>
          <w:iCs/>
          <w:sz w:val="24"/>
          <w:szCs w:val="24"/>
        </w:rPr>
        <w:t>).</w:t>
      </w:r>
      <w:r w:rsidRPr="00AD3B2D">
        <w:rPr>
          <w:rFonts w:ascii="Times New Roman" w:hAnsi="Times New Roman" w:cs="Times New Roman"/>
          <w:bCs/>
          <w:iCs/>
          <w:sz w:val="24"/>
          <w:szCs w:val="24"/>
          <w:lang w:val="en-US"/>
        </w:rPr>
        <w:t xml:space="preserve"> </w:t>
      </w:r>
    </w:p>
    <w:p w:rsidR="00895109" w:rsidRPr="00AD3B2D" w:rsidRDefault="00895109" w:rsidP="003E625E">
      <w:pPr>
        <w:pStyle w:val="ListParagraph"/>
        <w:autoSpaceDE w:val="0"/>
        <w:autoSpaceDN w:val="0"/>
        <w:adjustRightInd w:val="0"/>
        <w:spacing w:after="0" w:line="360" w:lineRule="auto"/>
        <w:ind w:left="426"/>
        <w:contextualSpacing w:val="0"/>
        <w:jc w:val="both"/>
        <w:rPr>
          <w:rFonts w:ascii="Times New Roman" w:hAnsi="Times New Roman" w:cs="Times New Roman"/>
          <w:bCs/>
          <w:iCs/>
          <w:sz w:val="24"/>
          <w:szCs w:val="24"/>
        </w:rPr>
      </w:pPr>
      <w:r w:rsidRPr="00AD3B2D">
        <w:rPr>
          <w:rFonts w:ascii="Times New Roman" w:hAnsi="Times New Roman" w:cs="Times New Roman"/>
          <w:sz w:val="24"/>
          <w:szCs w:val="24"/>
        </w:rPr>
        <w:t>Konsep diri dan nilai-nilai merujuk pada sikap, imaginasi,</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nilai-nilai dan citra-citra seseorang contohnya adalah kepercayaan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diri, bahwa dia bisa berhasil dalam suatu situasi, seperti kepercayaan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diri ahli bedah dalam melaksanakan operasi yang sulit.</w:t>
      </w:r>
    </w:p>
    <w:p w:rsidR="00895109" w:rsidRPr="00AD3B2D" w:rsidRDefault="00895109" w:rsidP="00A90DF0">
      <w:pPr>
        <w:pStyle w:val="ListParagraph"/>
        <w:numPr>
          <w:ilvl w:val="0"/>
          <w:numId w:val="29"/>
        </w:numPr>
        <w:autoSpaceDE w:val="0"/>
        <w:autoSpaceDN w:val="0"/>
        <w:adjustRightInd w:val="0"/>
        <w:spacing w:before="120"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bCs/>
          <w:sz w:val="24"/>
          <w:szCs w:val="24"/>
        </w:rPr>
        <w:t xml:space="preserve">Karakteristik Pribadi </w:t>
      </w:r>
      <w:r w:rsidRPr="00AD3B2D">
        <w:rPr>
          <w:rFonts w:ascii="Times New Roman" w:hAnsi="Times New Roman" w:cs="Times New Roman"/>
          <w:bCs/>
          <w:iCs/>
          <w:sz w:val="24"/>
          <w:szCs w:val="24"/>
        </w:rPr>
        <w:t>(</w:t>
      </w:r>
      <w:r w:rsidRPr="00A90DF0">
        <w:rPr>
          <w:rFonts w:ascii="Times New Roman" w:hAnsi="Times New Roman" w:cs="Times New Roman"/>
          <w:bCs/>
          <w:i/>
          <w:iCs/>
          <w:sz w:val="24"/>
          <w:szCs w:val="24"/>
        </w:rPr>
        <w:t>Traits</w:t>
      </w:r>
      <w:r w:rsidRPr="00AD3B2D">
        <w:rPr>
          <w:rFonts w:ascii="Times New Roman" w:hAnsi="Times New Roman" w:cs="Times New Roman"/>
          <w:bCs/>
          <w:iCs/>
          <w:sz w:val="24"/>
          <w:szCs w:val="24"/>
        </w:rPr>
        <w:t>).</w:t>
      </w:r>
      <w:r w:rsidRPr="00AD3B2D">
        <w:rPr>
          <w:rFonts w:ascii="Times New Roman" w:hAnsi="Times New Roman" w:cs="Times New Roman"/>
          <w:bCs/>
          <w:iCs/>
          <w:sz w:val="24"/>
          <w:szCs w:val="24"/>
          <w:lang w:val="en-US"/>
        </w:rPr>
        <w:t xml:space="preserve"> </w:t>
      </w:r>
    </w:p>
    <w:p w:rsidR="00895109" w:rsidRPr="00AD3B2D" w:rsidRDefault="00895109" w:rsidP="003E625E">
      <w:pPr>
        <w:pStyle w:val="ListParagraph"/>
        <w:autoSpaceDE w:val="0"/>
        <w:autoSpaceDN w:val="0"/>
        <w:adjustRightInd w:val="0"/>
        <w:spacing w:after="0" w:line="360" w:lineRule="auto"/>
        <w:ind w:left="426"/>
        <w:contextualSpacing w:val="0"/>
        <w:jc w:val="both"/>
        <w:rPr>
          <w:rFonts w:ascii="Times New Roman" w:hAnsi="Times New Roman" w:cs="Times New Roman"/>
          <w:sz w:val="24"/>
          <w:szCs w:val="24"/>
        </w:rPr>
      </w:pPr>
      <w:r w:rsidRPr="00AD3B2D">
        <w:rPr>
          <w:rFonts w:ascii="Times New Roman" w:hAnsi="Times New Roman" w:cs="Times New Roman"/>
          <w:sz w:val="24"/>
          <w:szCs w:val="24"/>
        </w:rPr>
        <w:t>Karakteristik Pribadi merujuk pada karakteristik fisik dan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konsistensi tanggapan terhadap situasi atau informasi. Penglihatan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yang baik juga merupakan karakteristik pribadi yang diperlukan ahli</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beda, seperti juga pengendalian diri dan kemampuan untuk tetap</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tenang dibawah tekanan.</w:t>
      </w:r>
    </w:p>
    <w:p w:rsidR="00895109" w:rsidRPr="00AD3B2D" w:rsidRDefault="00223BD8" w:rsidP="001D4E10">
      <w:pPr>
        <w:pStyle w:val="ListParagraph"/>
        <w:numPr>
          <w:ilvl w:val="0"/>
          <w:numId w:val="29"/>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bCs/>
          <w:sz w:val="24"/>
          <w:szCs w:val="24"/>
        </w:rPr>
        <w:br w:type="column"/>
      </w:r>
      <w:r w:rsidR="00895109" w:rsidRPr="00AD3B2D">
        <w:rPr>
          <w:rFonts w:ascii="Times New Roman" w:hAnsi="Times New Roman" w:cs="Times New Roman"/>
          <w:bCs/>
          <w:sz w:val="24"/>
          <w:szCs w:val="24"/>
        </w:rPr>
        <w:lastRenderedPageBreak/>
        <w:t xml:space="preserve">Motif </w:t>
      </w:r>
      <w:r w:rsidR="00895109" w:rsidRPr="00AD3B2D">
        <w:rPr>
          <w:rFonts w:ascii="Times New Roman" w:hAnsi="Times New Roman" w:cs="Times New Roman"/>
          <w:bCs/>
          <w:iCs/>
          <w:sz w:val="24"/>
          <w:szCs w:val="24"/>
        </w:rPr>
        <w:t>(</w:t>
      </w:r>
      <w:r w:rsidR="00895109" w:rsidRPr="00A90DF0">
        <w:rPr>
          <w:rFonts w:ascii="Times New Roman" w:hAnsi="Times New Roman" w:cs="Times New Roman"/>
          <w:bCs/>
          <w:i/>
          <w:iCs/>
          <w:sz w:val="24"/>
          <w:szCs w:val="24"/>
        </w:rPr>
        <w:t>Motives</w:t>
      </w:r>
      <w:r w:rsidR="00895109" w:rsidRPr="00AD3B2D">
        <w:rPr>
          <w:rFonts w:ascii="Times New Roman" w:hAnsi="Times New Roman" w:cs="Times New Roman"/>
          <w:bCs/>
          <w:iCs/>
          <w:sz w:val="24"/>
          <w:szCs w:val="24"/>
        </w:rPr>
        <w:t>).</w:t>
      </w:r>
    </w:p>
    <w:p w:rsidR="00895109" w:rsidRPr="00AD3B2D" w:rsidRDefault="00895109" w:rsidP="003E625E">
      <w:pPr>
        <w:autoSpaceDE w:val="0"/>
        <w:autoSpaceDN w:val="0"/>
        <w:adjustRightInd w:val="0"/>
        <w:spacing w:after="0" w:line="360" w:lineRule="auto"/>
        <w:ind w:left="426"/>
        <w:jc w:val="both"/>
        <w:rPr>
          <w:rFonts w:ascii="Times New Roman" w:hAnsi="Times New Roman" w:cs="Times New Roman"/>
          <w:sz w:val="24"/>
          <w:szCs w:val="24"/>
        </w:rPr>
      </w:pPr>
      <w:r w:rsidRPr="00AD3B2D">
        <w:rPr>
          <w:rFonts w:ascii="Times New Roman" w:hAnsi="Times New Roman" w:cs="Times New Roman"/>
          <w:sz w:val="24"/>
          <w:szCs w:val="24"/>
        </w:rPr>
        <w:t>Motif adalah konsistensi bepikir mengenai sesuatu yang</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diinginkan atau dikehendaki oleh seseorang, sehingga menyebabkan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suatu kejadian. Motif tingkah laku seperti mengendalikan,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mengarahkan, membimbing, memilih, untuk menghadapi, kejadian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untuk tujuan tertentu.</w:t>
      </w:r>
    </w:p>
    <w:p w:rsidR="00895109" w:rsidRPr="00AD3B2D" w:rsidRDefault="00895109" w:rsidP="001D4E10">
      <w:pPr>
        <w:autoSpaceDE w:val="0"/>
        <w:autoSpaceDN w:val="0"/>
        <w:adjustRightInd w:val="0"/>
        <w:spacing w:after="120" w:line="360" w:lineRule="auto"/>
        <w:ind w:left="426"/>
        <w:jc w:val="both"/>
        <w:rPr>
          <w:rFonts w:ascii="Times New Roman" w:hAnsi="Times New Roman" w:cs="Times New Roman"/>
          <w:sz w:val="24"/>
          <w:szCs w:val="24"/>
        </w:rPr>
      </w:pPr>
      <w:r w:rsidRPr="00AD3B2D">
        <w:rPr>
          <w:rFonts w:ascii="Times New Roman" w:hAnsi="Times New Roman" w:cs="Times New Roman"/>
          <w:sz w:val="24"/>
          <w:szCs w:val="24"/>
        </w:rPr>
        <w:t>Motif juga dapat diartikan sebagai emosi, hasrat, kebutuhan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psikologis, atau dorongan-dorongan lain yang memacu tindakan.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Contohnya, ahli bedah dengan orientasi antar pribadi yang tinggi</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mengambil tanggung jawab pribadi untuk bekerja sama dengan</w:t>
      </w:r>
      <w:r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anggota lain dalam tim operasi.</w:t>
      </w:r>
    </w:p>
    <w:p w:rsidR="00895109" w:rsidRPr="00AD3B2D" w:rsidRDefault="00895109" w:rsidP="001D4E10">
      <w:pPr>
        <w:pStyle w:val="para01"/>
      </w:pPr>
      <w:r w:rsidRPr="00AD3B2D">
        <w:t>Dari berbagai uraian di atas, maka dapat disimpulkan bahwa</w:t>
      </w:r>
      <w:r w:rsidRPr="00AD3B2D">
        <w:rPr>
          <w:lang w:val="en-US"/>
        </w:rPr>
        <w:t xml:space="preserve"> </w:t>
      </w:r>
      <w:r w:rsidRPr="00AD3B2D">
        <w:t>kompetensi merupakan karakteristik dasar yang dimiliki seseorang</w:t>
      </w:r>
      <w:r w:rsidRPr="00AD3B2D">
        <w:rPr>
          <w:lang w:val="en-US"/>
        </w:rPr>
        <w:t xml:space="preserve"> </w:t>
      </w:r>
      <w:r w:rsidRPr="00AD3B2D">
        <w:t>berupa pengetahuan, keterampilan dan sikap atau perilaku yang</w:t>
      </w:r>
      <w:r w:rsidRPr="00AD3B2D">
        <w:rPr>
          <w:lang w:val="en-US"/>
        </w:rPr>
        <w:t xml:space="preserve"> </w:t>
      </w:r>
      <w:r w:rsidRPr="00AD3B2D">
        <w:t xml:space="preserve">diperlukan dalam pelaksanaan tugas atau pekerjaannya. </w:t>
      </w:r>
    </w:p>
    <w:p w:rsidR="00895109" w:rsidRPr="00AD3B2D" w:rsidRDefault="00A90DF0" w:rsidP="001D4E10">
      <w:pPr>
        <w:pStyle w:val="para01"/>
      </w:pPr>
      <w:r>
        <w:t>Kompone</w:t>
      </w:r>
      <w:r w:rsidR="00895109" w:rsidRPr="00AD3B2D">
        <w:t xml:space="preserve">n </w:t>
      </w:r>
      <w:r>
        <w:t>k</w:t>
      </w:r>
      <w:r w:rsidR="00895109" w:rsidRPr="00AD3B2D">
        <w:t xml:space="preserve">ompetensi </w:t>
      </w:r>
      <w:r>
        <w:t>m</w:t>
      </w:r>
      <w:r w:rsidR="00895109" w:rsidRPr="00AD3B2D">
        <w:t xml:space="preserve">otif </w:t>
      </w:r>
      <w:r>
        <w:rPr>
          <w:iCs/>
        </w:rPr>
        <w:t>(</w:t>
      </w:r>
      <w:r w:rsidRPr="00A90DF0">
        <w:rPr>
          <w:i/>
          <w:iCs/>
        </w:rPr>
        <w:t>m</w:t>
      </w:r>
      <w:r w:rsidR="00895109" w:rsidRPr="00A90DF0">
        <w:rPr>
          <w:i/>
          <w:iCs/>
        </w:rPr>
        <w:t>otives</w:t>
      </w:r>
      <w:r w:rsidR="00895109" w:rsidRPr="00AD3B2D">
        <w:rPr>
          <w:iCs/>
        </w:rPr>
        <w:t xml:space="preserve">) </w:t>
      </w:r>
      <w:r>
        <w:t>dan k</w:t>
      </w:r>
      <w:r w:rsidR="00895109" w:rsidRPr="00AD3B2D">
        <w:t>arakteristik</w:t>
      </w:r>
      <w:r w:rsidR="00895109" w:rsidRPr="00AD3B2D">
        <w:rPr>
          <w:lang w:val="en-US"/>
        </w:rPr>
        <w:t xml:space="preserve"> </w:t>
      </w:r>
      <w:r>
        <w:t>p</w:t>
      </w:r>
      <w:r w:rsidR="00895109" w:rsidRPr="00AD3B2D">
        <w:t xml:space="preserve">ribadi </w:t>
      </w:r>
      <w:r w:rsidR="00895109" w:rsidRPr="00AD3B2D">
        <w:rPr>
          <w:iCs/>
        </w:rPr>
        <w:t>(</w:t>
      </w:r>
      <w:r w:rsidRPr="00A90DF0">
        <w:rPr>
          <w:i/>
          <w:iCs/>
        </w:rPr>
        <w:t>t</w:t>
      </w:r>
      <w:r w:rsidR="00895109" w:rsidRPr="00A90DF0">
        <w:rPr>
          <w:i/>
          <w:iCs/>
        </w:rPr>
        <w:t>raits</w:t>
      </w:r>
      <w:r w:rsidR="00895109" w:rsidRPr="00AD3B2D">
        <w:rPr>
          <w:iCs/>
        </w:rPr>
        <w:t xml:space="preserve">) </w:t>
      </w:r>
      <w:r w:rsidR="00895109" w:rsidRPr="00AD3B2D">
        <w:t xml:space="preserve">disebut </w:t>
      </w:r>
      <w:r w:rsidR="00895109" w:rsidRPr="00A90DF0">
        <w:rPr>
          <w:i/>
          <w:iCs/>
        </w:rPr>
        <w:t>Hidden Competency</w:t>
      </w:r>
      <w:r w:rsidR="00895109" w:rsidRPr="00AD3B2D">
        <w:rPr>
          <w:iCs/>
        </w:rPr>
        <w:t xml:space="preserve"> </w:t>
      </w:r>
      <w:r>
        <w:t>(k</w:t>
      </w:r>
      <w:r w:rsidR="00895109" w:rsidRPr="00AD3B2D">
        <w:t>ompetensi yang tidak</w:t>
      </w:r>
      <w:r w:rsidR="00895109" w:rsidRPr="00AD3B2D">
        <w:rPr>
          <w:lang w:val="en-US"/>
        </w:rPr>
        <w:t xml:space="preserve"> </w:t>
      </w:r>
      <w:r w:rsidR="00895109" w:rsidRPr="00AD3B2D">
        <w:t>nampak/tersembunyi) karena sulit untuk mengukurnya. Komponen</w:t>
      </w:r>
      <w:r w:rsidR="00895109" w:rsidRPr="00AD3B2D">
        <w:rPr>
          <w:lang w:val="en-US"/>
        </w:rPr>
        <w:t xml:space="preserve"> </w:t>
      </w:r>
      <w:r>
        <w:t>k</w:t>
      </w:r>
      <w:r w:rsidR="00895109" w:rsidRPr="00AD3B2D">
        <w:t xml:space="preserve">ompetensi </w:t>
      </w:r>
      <w:r>
        <w:t>p</w:t>
      </w:r>
      <w:r w:rsidR="00895109" w:rsidRPr="00AD3B2D">
        <w:t xml:space="preserve">engetahuan </w:t>
      </w:r>
      <w:r w:rsidR="00895109" w:rsidRPr="00AD3B2D">
        <w:rPr>
          <w:iCs/>
        </w:rPr>
        <w:t>(</w:t>
      </w:r>
      <w:r w:rsidRPr="00A90DF0">
        <w:rPr>
          <w:i/>
          <w:iCs/>
        </w:rPr>
        <w:t>k</w:t>
      </w:r>
      <w:r w:rsidR="00895109" w:rsidRPr="00A90DF0">
        <w:rPr>
          <w:i/>
          <w:iCs/>
        </w:rPr>
        <w:t>nowledge</w:t>
      </w:r>
      <w:r w:rsidR="00895109" w:rsidRPr="00AD3B2D">
        <w:rPr>
          <w:iCs/>
        </w:rPr>
        <w:t xml:space="preserve">) </w:t>
      </w:r>
      <w:r w:rsidR="00895109" w:rsidRPr="00AD3B2D">
        <w:t xml:space="preserve">dan </w:t>
      </w:r>
      <w:r>
        <w:t>k</w:t>
      </w:r>
      <w:r w:rsidR="00895109" w:rsidRPr="00AD3B2D">
        <w:t xml:space="preserve">eterampilan </w:t>
      </w:r>
      <w:r>
        <w:rPr>
          <w:iCs/>
        </w:rPr>
        <w:t>(</w:t>
      </w:r>
      <w:r w:rsidRPr="00A90DF0">
        <w:rPr>
          <w:i/>
          <w:iCs/>
        </w:rPr>
        <w:t>s</w:t>
      </w:r>
      <w:r w:rsidR="00895109" w:rsidRPr="00A90DF0">
        <w:rPr>
          <w:i/>
          <w:iCs/>
        </w:rPr>
        <w:t>kill</w:t>
      </w:r>
      <w:r w:rsidR="00895109" w:rsidRPr="00AD3B2D">
        <w:rPr>
          <w:iCs/>
        </w:rPr>
        <w:t xml:space="preserve">) </w:t>
      </w:r>
      <w:r w:rsidR="00895109" w:rsidRPr="00AD3B2D">
        <w:t>disebut</w:t>
      </w:r>
      <w:r w:rsidR="00895109" w:rsidRPr="00AD3B2D">
        <w:rPr>
          <w:lang w:val="en-US"/>
        </w:rPr>
        <w:t xml:space="preserve"> </w:t>
      </w:r>
      <w:r w:rsidR="00895109" w:rsidRPr="00A90DF0">
        <w:rPr>
          <w:i/>
          <w:iCs/>
        </w:rPr>
        <w:t>Visible Competency</w:t>
      </w:r>
      <w:r w:rsidR="00895109" w:rsidRPr="00AD3B2D">
        <w:rPr>
          <w:iCs/>
        </w:rPr>
        <w:t xml:space="preserve"> </w:t>
      </w:r>
      <w:r w:rsidR="00895109" w:rsidRPr="00AD3B2D">
        <w:t>yang cenderung terlihat, dan mudah dikembangkan</w:t>
      </w:r>
      <w:r w:rsidR="00895109" w:rsidRPr="00AD3B2D">
        <w:rPr>
          <w:lang w:val="en-US"/>
        </w:rPr>
        <w:t xml:space="preserve"> </w:t>
      </w:r>
      <w:r w:rsidR="00895109" w:rsidRPr="00AD3B2D">
        <w:lastRenderedPageBreak/>
        <w:t>sert</w:t>
      </w:r>
      <w:r w:rsidR="001D4E10">
        <w:t>a mudah mengukurnya. Sedangkan k</w:t>
      </w:r>
      <w:r w:rsidR="00895109" w:rsidRPr="00AD3B2D">
        <w:t xml:space="preserve">omponen </w:t>
      </w:r>
      <w:r w:rsidR="001D4E10">
        <w:t>k</w:t>
      </w:r>
      <w:r w:rsidR="00895109" w:rsidRPr="00AD3B2D">
        <w:t xml:space="preserve">ompetensi </w:t>
      </w:r>
      <w:r w:rsidR="001D4E10">
        <w:t>k</w:t>
      </w:r>
      <w:r w:rsidR="00895109" w:rsidRPr="00AD3B2D">
        <w:t>onsep</w:t>
      </w:r>
      <w:r w:rsidR="00895109" w:rsidRPr="00AD3B2D">
        <w:rPr>
          <w:lang w:val="en-US"/>
        </w:rPr>
        <w:t xml:space="preserve"> </w:t>
      </w:r>
      <w:r w:rsidR="00895109" w:rsidRPr="00AD3B2D">
        <w:t xml:space="preserve">diri dan nilai-nilai </w:t>
      </w:r>
      <w:r w:rsidR="001D4E10">
        <w:rPr>
          <w:iCs/>
        </w:rPr>
        <w:t>(</w:t>
      </w:r>
      <w:r w:rsidR="001D4E10" w:rsidRPr="001D4E10">
        <w:rPr>
          <w:i/>
          <w:iCs/>
        </w:rPr>
        <w:t>s</w:t>
      </w:r>
      <w:r w:rsidR="00895109" w:rsidRPr="001D4E10">
        <w:rPr>
          <w:i/>
          <w:iCs/>
        </w:rPr>
        <w:t xml:space="preserve">elf </w:t>
      </w:r>
      <w:r w:rsidR="001D4E10" w:rsidRPr="001D4E10">
        <w:rPr>
          <w:i/>
          <w:iCs/>
        </w:rPr>
        <w:t>c</w:t>
      </w:r>
      <w:r w:rsidR="00895109" w:rsidRPr="001D4E10">
        <w:rPr>
          <w:i/>
          <w:iCs/>
        </w:rPr>
        <w:t>oncept</w:t>
      </w:r>
      <w:r w:rsidR="00895109" w:rsidRPr="00AD3B2D">
        <w:rPr>
          <w:iCs/>
        </w:rPr>
        <w:t xml:space="preserve">) </w:t>
      </w:r>
      <w:r w:rsidR="00895109" w:rsidRPr="00AD3B2D">
        <w:t xml:space="preserve">berada di antara kedua </w:t>
      </w:r>
      <w:r w:rsidR="001D4E10">
        <w:t>k</w:t>
      </w:r>
      <w:r w:rsidR="00895109" w:rsidRPr="00AD3B2D">
        <w:t>riteria</w:t>
      </w:r>
      <w:r w:rsidR="00895109" w:rsidRPr="00AD3B2D">
        <w:rPr>
          <w:lang w:val="en-US"/>
        </w:rPr>
        <w:t xml:space="preserve"> </w:t>
      </w:r>
      <w:r w:rsidR="00895109" w:rsidRPr="00AD3B2D">
        <w:t>kompetensi tersebut.</w:t>
      </w:r>
    </w:p>
    <w:p w:rsidR="00895109" w:rsidRPr="00AD3B2D" w:rsidRDefault="00895109" w:rsidP="001D4E10">
      <w:pPr>
        <w:pStyle w:val="para01"/>
      </w:pPr>
      <w:r w:rsidRPr="00AD3B2D">
        <w:t xml:space="preserve">Dalam penelitian ini </w:t>
      </w:r>
      <w:r w:rsidR="001D4E10">
        <w:t>k</w:t>
      </w:r>
      <w:r w:rsidRPr="00AD3B2D">
        <w:t>omponen-komponen kompetensi yang</w:t>
      </w:r>
      <w:r w:rsidRPr="00AD3B2D">
        <w:rPr>
          <w:lang w:val="en-US"/>
        </w:rPr>
        <w:t xml:space="preserve"> </w:t>
      </w:r>
      <w:r w:rsidRPr="00AD3B2D">
        <w:t xml:space="preserve">diambil adalah </w:t>
      </w:r>
      <w:r w:rsidR="001D4E10">
        <w:t>“p</w:t>
      </w:r>
      <w:r w:rsidRPr="00AD3B2D">
        <w:t>engetahuan</w:t>
      </w:r>
      <w:r w:rsidR="001D4E10">
        <w:t>”</w:t>
      </w:r>
      <w:r w:rsidRPr="00AD3B2D">
        <w:t xml:space="preserve"> dan </w:t>
      </w:r>
      <w:r w:rsidR="001D4E10">
        <w:t>“k</w:t>
      </w:r>
      <w:r w:rsidRPr="00AD3B2D">
        <w:t>eterampilan</w:t>
      </w:r>
      <w:r w:rsidR="001D4E10">
        <w:t>”</w:t>
      </w:r>
      <w:r w:rsidRPr="00AD3B2D">
        <w:t>, mengingat luasnya</w:t>
      </w:r>
      <w:r w:rsidRPr="00AD3B2D">
        <w:rPr>
          <w:lang w:val="en-US"/>
        </w:rPr>
        <w:t xml:space="preserve"> </w:t>
      </w:r>
      <w:r w:rsidRPr="00AD3B2D">
        <w:t>cakupan dari kompetensi. Komponen kompetensi yaitu pengetahuan dan</w:t>
      </w:r>
      <w:r w:rsidRPr="00AD3B2D">
        <w:rPr>
          <w:lang w:val="en-US"/>
        </w:rPr>
        <w:t xml:space="preserve"> </w:t>
      </w:r>
      <w:r w:rsidRPr="00AD3B2D">
        <w:t xml:space="preserve">keterampilan dianggap sudah mewakili </w:t>
      </w:r>
      <w:r w:rsidR="001D4E10">
        <w:t>k</w:t>
      </w:r>
      <w:r w:rsidRPr="00AD3B2D">
        <w:t>omponen-komponen</w:t>
      </w:r>
      <w:r w:rsidRPr="00AD3B2D">
        <w:rPr>
          <w:lang w:val="en-US"/>
        </w:rPr>
        <w:t xml:space="preserve"> </w:t>
      </w:r>
      <w:r w:rsidR="001D4E10">
        <w:t>k</w:t>
      </w:r>
      <w:r w:rsidRPr="00AD3B2D">
        <w:t>ompetensi yang lain. Hal ini merujuk pada pendapat yang</w:t>
      </w:r>
      <w:r w:rsidRPr="00AD3B2D">
        <w:rPr>
          <w:lang w:val="en-US"/>
        </w:rPr>
        <w:t xml:space="preserve"> </w:t>
      </w:r>
      <w:r w:rsidRPr="00AD3B2D">
        <w:t>dikemukakan oleh McAshan (</w:t>
      </w:r>
      <w:r w:rsidRPr="00AD3B2D">
        <w:rPr>
          <w:lang w:val="en-US"/>
        </w:rPr>
        <w:t>200</w:t>
      </w:r>
      <w:r w:rsidRPr="00AD3B2D">
        <w:t>1:45) dalam E. Mulyasa,</w:t>
      </w:r>
      <w:r w:rsidRPr="00AD3B2D">
        <w:rPr>
          <w:lang w:val="en-US"/>
        </w:rPr>
        <w:t xml:space="preserve"> </w:t>
      </w:r>
      <w:r w:rsidRPr="00AD3B2D">
        <w:t>bahwa kompetensi diartikan sebagai pengetahuan, keterampilan atau</w:t>
      </w:r>
      <w:r w:rsidRPr="00AD3B2D">
        <w:rPr>
          <w:lang w:val="en-US"/>
        </w:rPr>
        <w:t xml:space="preserve"> </w:t>
      </w:r>
      <w:r w:rsidRPr="00AD3B2D">
        <w:t>kemampuan yang dikuasai oleh seseorang yang telah menjadi bagian</w:t>
      </w:r>
      <w:r w:rsidRPr="00AD3B2D">
        <w:rPr>
          <w:lang w:val="en-US"/>
        </w:rPr>
        <w:t xml:space="preserve"> </w:t>
      </w:r>
      <w:r w:rsidRPr="00AD3B2D">
        <w:t>dari dirinya, sehingga ia dapat melakukan perilaku-perilaku kognitif,</w:t>
      </w:r>
      <w:r w:rsidRPr="00AD3B2D">
        <w:rPr>
          <w:lang w:val="en-US"/>
        </w:rPr>
        <w:t xml:space="preserve"> </w:t>
      </w:r>
      <w:r w:rsidRPr="00AD3B2D">
        <w:t>efektif, dan psikomotorik dengan sebaik-baiknya.</w:t>
      </w:r>
    </w:p>
    <w:p w:rsidR="00895109" w:rsidRPr="00AD3B2D" w:rsidRDefault="00895109" w:rsidP="001D4E10">
      <w:pPr>
        <w:pStyle w:val="para01"/>
        <w:rPr>
          <w:lang w:val="en-US"/>
        </w:rPr>
      </w:pPr>
      <w:r w:rsidRPr="00AD3B2D">
        <w:t>Pengetahuan dan keterampilan yang dimiliki pegawai dapat</w:t>
      </w:r>
      <w:r w:rsidRPr="00AD3B2D">
        <w:rPr>
          <w:lang w:val="en-US"/>
        </w:rPr>
        <w:t xml:space="preserve"> </w:t>
      </w:r>
      <w:r w:rsidRPr="00AD3B2D">
        <w:t>diperoleh dari Latar Belakang Pendidikan Formal (SD, SLTP, SMU,</w:t>
      </w:r>
      <w:r w:rsidRPr="00AD3B2D">
        <w:rPr>
          <w:lang w:val="en-US"/>
        </w:rPr>
        <w:t xml:space="preserve"> </w:t>
      </w:r>
      <w:r w:rsidRPr="00AD3B2D">
        <w:t>Perguruan Tinggi) maupun Non Formal, misalnya; Pelatihan, Diklat,</w:t>
      </w:r>
      <w:r w:rsidRPr="00AD3B2D">
        <w:rPr>
          <w:lang w:val="en-US"/>
        </w:rPr>
        <w:t xml:space="preserve"> </w:t>
      </w:r>
      <w:r w:rsidRPr="00AD3B2D">
        <w:t>Kursus, keahlian khusus. Latar Belakang Pendidikan, Tingkat</w:t>
      </w:r>
      <w:r w:rsidRPr="00AD3B2D">
        <w:rPr>
          <w:lang w:val="en-US"/>
        </w:rPr>
        <w:t xml:space="preserve"> </w:t>
      </w:r>
      <w:r w:rsidRPr="00AD3B2D">
        <w:t>Pendidikan Terakhir, Jurusan, Lama Bekerja, Pengalaman Kerja, juga</w:t>
      </w:r>
      <w:r w:rsidRPr="00AD3B2D">
        <w:rPr>
          <w:lang w:val="en-US"/>
        </w:rPr>
        <w:t xml:space="preserve"> </w:t>
      </w:r>
      <w:r w:rsidRPr="00AD3B2D">
        <w:t>merupakan faktor pendukung kualitas pengetahuan dan keterampilan.</w:t>
      </w:r>
    </w:p>
    <w:p w:rsidR="003773F6" w:rsidRPr="009A006A" w:rsidRDefault="003773F6" w:rsidP="003E625E">
      <w:pPr>
        <w:autoSpaceDE w:val="0"/>
        <w:autoSpaceDN w:val="0"/>
        <w:adjustRightInd w:val="0"/>
        <w:spacing w:after="0" w:line="360" w:lineRule="auto"/>
        <w:jc w:val="both"/>
        <w:rPr>
          <w:rFonts w:ascii="Times New Roman" w:hAnsi="Times New Roman" w:cs="Times New Roman"/>
          <w:bCs/>
          <w:sz w:val="24"/>
          <w:szCs w:val="24"/>
        </w:rPr>
      </w:pPr>
    </w:p>
    <w:p w:rsidR="00361689" w:rsidRPr="00AD3B2D" w:rsidRDefault="00223BD8" w:rsidP="003E625E">
      <w:pPr>
        <w:pStyle w:val="Subjudul01"/>
      </w:pPr>
      <w:r>
        <w:br w:type="column"/>
      </w:r>
      <w:r w:rsidR="009A006A">
        <w:lastRenderedPageBreak/>
        <w:t>METODE</w:t>
      </w:r>
      <w:r w:rsidR="00361689" w:rsidRPr="00AD3B2D">
        <w:t xml:space="preserve"> Penelitian</w:t>
      </w:r>
    </w:p>
    <w:p w:rsidR="00361689" w:rsidRPr="00AD3B2D" w:rsidRDefault="00361689" w:rsidP="001D4E10">
      <w:pPr>
        <w:pStyle w:val="para01"/>
        <w:rPr>
          <w:lang w:val="en-US"/>
        </w:rPr>
      </w:pPr>
      <w:r w:rsidRPr="00AD3B2D">
        <w:t xml:space="preserve">Penelitian ini dilaksanakan pada Kantor </w:t>
      </w:r>
      <w:r w:rsidR="003773F6" w:rsidRPr="00AD3B2D">
        <w:rPr>
          <w:iCs/>
          <w:lang w:val="en-US"/>
        </w:rPr>
        <w:t>Dinas Kependudukan dan Catatan Sipil Kabupaten Sidrap</w:t>
      </w:r>
      <w:r w:rsidRPr="00AD3B2D">
        <w:t>. Pemilihan lokasi tersebut didasarkan atas pertimbangan efektifitas</w:t>
      </w:r>
      <w:r w:rsidR="003773F6" w:rsidRPr="00AD3B2D">
        <w:rPr>
          <w:lang w:val="en-US"/>
        </w:rPr>
        <w:t xml:space="preserve"> </w:t>
      </w:r>
      <w:r w:rsidRPr="00AD3B2D">
        <w:t>waktu dan dana yang tersedia, dan dengan mempertimbangkan letak tempat</w:t>
      </w:r>
      <w:r w:rsidR="003773F6" w:rsidRPr="00AD3B2D">
        <w:rPr>
          <w:lang w:val="en-US"/>
        </w:rPr>
        <w:t xml:space="preserve"> </w:t>
      </w:r>
      <w:r w:rsidRPr="00AD3B2D">
        <w:t>penelitian yang mudah dijangkau.</w:t>
      </w:r>
    </w:p>
    <w:p w:rsidR="002F74E0" w:rsidRPr="00AD3B2D" w:rsidRDefault="002F74E0" w:rsidP="001D4E10">
      <w:pPr>
        <w:pStyle w:val="para01"/>
      </w:pPr>
      <w:r w:rsidRPr="00AD3B2D">
        <w:t>Menurut Arikunto (2006:115), Populasi adalah keseluruhan objek peneliti yang menjadi sasaran untuk mendapatkan dan memperoleh data atau keterangan. Sedangkan menurut Sugiyono (2005:57), Populasi adalah wilayah generalisasi yang terdiri dari subyek/obyek yang mempunyai kuantitas dan karakteristik yang ditetapkan oleh peneliti untuk dipelajari kemudian ditarik kesimpulan.</w:t>
      </w:r>
    </w:p>
    <w:p w:rsidR="002F74E0" w:rsidRPr="00AD3B2D" w:rsidRDefault="002F74E0" w:rsidP="001D4E10">
      <w:pPr>
        <w:pStyle w:val="para01"/>
      </w:pPr>
      <w:r w:rsidRPr="00AD3B2D">
        <w:t xml:space="preserve">Populasi adalah keseluruhan obyek penelitian. Apabila seseorang ingin meneliti semua elemen di wilayah penelitian, maka penelitiannya merupakan penelitian populasi. Dalam penelitian ini yang dijadikan populasi adalah seluruh pegawai kantor </w:t>
      </w:r>
      <w:r w:rsidRPr="00AD3B2D">
        <w:rPr>
          <w:lang w:val="en-US"/>
        </w:rPr>
        <w:t xml:space="preserve">Dinas Kependudukan dan Catatan Sipil Kabupaten Sidrap </w:t>
      </w:r>
      <w:r w:rsidRPr="00AD3B2D">
        <w:t>yang berjumlah 4</w:t>
      </w:r>
      <w:r w:rsidRPr="00AD3B2D">
        <w:rPr>
          <w:lang w:val="en-US"/>
        </w:rPr>
        <w:t>4</w:t>
      </w:r>
      <w:r w:rsidRPr="00AD3B2D">
        <w:t xml:space="preserve"> aparat.</w:t>
      </w:r>
    </w:p>
    <w:p w:rsidR="002F74E0" w:rsidRPr="00AD3B2D" w:rsidRDefault="002F74E0" w:rsidP="001D4E10">
      <w:pPr>
        <w:pStyle w:val="para01"/>
      </w:pPr>
      <w:r w:rsidRPr="00AD3B2D">
        <w:t>Menurut Arikunto (2006:117), sampel adalah "Sebagian atau wakil dari populasi yang diteliti".</w:t>
      </w:r>
    </w:p>
    <w:p w:rsidR="00223BD8" w:rsidRDefault="00223BD8">
      <w:pPr>
        <w:rPr>
          <w:rFonts w:ascii="Times New Roman" w:eastAsia="Calibri" w:hAnsi="Times New Roman" w:cs="Times New Roman"/>
          <w:bCs/>
          <w:color w:val="000000"/>
          <w:sz w:val="24"/>
          <w:szCs w:val="24"/>
        </w:rPr>
      </w:pPr>
      <w:r>
        <w:br w:type="page"/>
      </w:r>
    </w:p>
    <w:p w:rsidR="002F74E0" w:rsidRPr="00AD3B2D" w:rsidRDefault="002F74E0" w:rsidP="001D4E10">
      <w:pPr>
        <w:pStyle w:val="para01"/>
      </w:pPr>
      <w:r w:rsidRPr="00AD3B2D">
        <w:lastRenderedPageBreak/>
        <w:t>Sugiyono (2005:57) menjelaskan bahwa</w:t>
      </w:r>
      <w:r w:rsidR="001D4E10">
        <w:t>:</w:t>
      </w:r>
    </w:p>
    <w:p w:rsidR="002F74E0" w:rsidRPr="00AD3B2D" w:rsidRDefault="002F74E0" w:rsidP="001D4E10">
      <w:pPr>
        <w:pStyle w:val="para01b"/>
      </w:pPr>
      <w:r w:rsidRPr="00AD3B2D">
        <w:t>"Sampel merupakan sebagian dari jumlah karakteristik yang dimiliki oleh populasi tersebut. Jadi sampel adalah sebagian dari populasi. Sampel mempunyai sifat,ciri, maupun bentuk yang menggambarkan keseluruhan populasi".</w:t>
      </w:r>
    </w:p>
    <w:p w:rsidR="00EE5FE9" w:rsidRPr="00AD3B2D" w:rsidRDefault="002F74E0" w:rsidP="001D4E10">
      <w:pPr>
        <w:pStyle w:val="para01"/>
        <w:rPr>
          <w:lang w:val="en-US"/>
        </w:rPr>
      </w:pPr>
      <w:r w:rsidRPr="00AD3B2D">
        <w:t xml:space="preserve">Untuk </w:t>
      </w:r>
      <w:r w:rsidR="00223BD8">
        <w:t>s</w:t>
      </w:r>
      <w:r w:rsidRPr="00AD3B2D">
        <w:t>ampel yang dipilih dalam penelitian ini adalah selur</w:t>
      </w:r>
      <w:r w:rsidR="00E17497" w:rsidRPr="00AD3B2D">
        <w:t xml:space="preserve">uh staf </w:t>
      </w:r>
      <w:r w:rsidR="0095151B" w:rsidRPr="00AD3B2D">
        <w:rPr>
          <w:lang w:val="en-US"/>
        </w:rPr>
        <w:t>pegawai</w:t>
      </w:r>
      <w:r w:rsidR="003B52C6" w:rsidRPr="00AD3B2D">
        <w:rPr>
          <w:lang w:val="en-US"/>
        </w:rPr>
        <w:t xml:space="preserve"> </w:t>
      </w:r>
      <w:r w:rsidRPr="00AD3B2D">
        <w:t xml:space="preserve">di </w:t>
      </w:r>
      <w:r w:rsidRPr="00AD3B2D">
        <w:rPr>
          <w:lang w:val="en-US"/>
        </w:rPr>
        <w:t>Dinas Kependudukan dan Catatan Sipil Kabupaten Sidrap</w:t>
      </w:r>
      <w:r w:rsidRPr="00AD3B2D">
        <w:t xml:space="preserve"> yang berjumlah </w:t>
      </w:r>
      <w:r w:rsidRPr="00AD3B2D">
        <w:rPr>
          <w:lang w:val="en-US"/>
        </w:rPr>
        <w:t>38</w:t>
      </w:r>
      <w:r w:rsidRPr="00AD3B2D">
        <w:t xml:space="preserve"> orang.</w:t>
      </w:r>
      <w:r w:rsidRPr="00AD3B2D">
        <w:rPr>
          <w:lang w:val="en-US"/>
        </w:rPr>
        <w:t xml:space="preserve"> </w:t>
      </w:r>
    </w:p>
    <w:p w:rsidR="00361689" w:rsidRPr="00AD3B2D" w:rsidRDefault="00EE5FE9" w:rsidP="001D4E10">
      <w:pPr>
        <w:pStyle w:val="para01"/>
      </w:pPr>
      <w:r w:rsidRPr="00AD3B2D">
        <w:t xml:space="preserve">Adapun </w:t>
      </w:r>
      <w:r w:rsidRPr="00AD3B2D">
        <w:rPr>
          <w:lang w:val="en-US"/>
        </w:rPr>
        <w:t>teknik</w:t>
      </w:r>
      <w:r w:rsidR="00361689" w:rsidRPr="00AD3B2D">
        <w:t xml:space="preserve"> pengumpulan data pada penelitian ini adalah sebagai berikut:</w:t>
      </w:r>
    </w:p>
    <w:p w:rsidR="00361689" w:rsidRPr="00AD3B2D" w:rsidRDefault="00361689" w:rsidP="001D4E10">
      <w:pPr>
        <w:pStyle w:val="ListParagraph"/>
        <w:numPr>
          <w:ilvl w:val="0"/>
          <w:numId w:val="19"/>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Observasi</w:t>
      </w:r>
      <w:r w:rsidR="001D4E10">
        <w:rPr>
          <w:rFonts w:ascii="Times New Roman" w:hAnsi="Times New Roman" w:cs="Times New Roman"/>
          <w:sz w:val="24"/>
          <w:szCs w:val="24"/>
        </w:rPr>
        <w:t>,</w:t>
      </w:r>
      <w:r w:rsidRPr="00AD3B2D">
        <w:rPr>
          <w:rFonts w:ascii="Times New Roman" w:hAnsi="Times New Roman" w:cs="Times New Roman"/>
          <w:sz w:val="24"/>
          <w:szCs w:val="24"/>
        </w:rPr>
        <w:t xml:space="preserve"> </w:t>
      </w:r>
      <w:r w:rsidR="001D4E10">
        <w:rPr>
          <w:rFonts w:ascii="Times New Roman" w:hAnsi="Times New Roman" w:cs="Times New Roman"/>
          <w:sz w:val="24"/>
          <w:szCs w:val="24"/>
        </w:rPr>
        <w:t>yaitu</w:t>
      </w:r>
      <w:r w:rsidRPr="00AD3B2D">
        <w:rPr>
          <w:rFonts w:ascii="Times New Roman" w:hAnsi="Times New Roman" w:cs="Times New Roman"/>
          <w:sz w:val="24"/>
          <w:szCs w:val="24"/>
        </w:rPr>
        <w:t xml:space="preserve"> kegiatan yang dilakukan dengan mengamati secara</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langsung terhadap objek kajian diteliti yang sedang berlangsung untuk</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memperoleh data dan informasi yang lebih akurat guna mendukung hasil</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wawancara.</w:t>
      </w:r>
    </w:p>
    <w:p w:rsidR="00361689" w:rsidRPr="00AD3B2D" w:rsidRDefault="00361689" w:rsidP="001D4E10">
      <w:pPr>
        <w:pStyle w:val="ListParagraph"/>
        <w:numPr>
          <w:ilvl w:val="0"/>
          <w:numId w:val="19"/>
        </w:numPr>
        <w:autoSpaceDE w:val="0"/>
        <w:autoSpaceDN w:val="0"/>
        <w:adjustRightInd w:val="0"/>
        <w:spacing w:after="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Wawancara (interview). Wawancara ini digunakan untuk memperoleh data</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dan informasi secara mendalam dari beberapa orang</w:t>
      </w:r>
      <w:r w:rsidR="00F3634B" w:rsidRPr="00AD3B2D">
        <w:rPr>
          <w:rFonts w:ascii="Times New Roman" w:hAnsi="Times New Roman" w:cs="Times New Roman"/>
          <w:sz w:val="24"/>
          <w:szCs w:val="24"/>
          <w:lang w:val="en-US"/>
        </w:rPr>
        <w:t xml:space="preserve"> </w:t>
      </w:r>
    </w:p>
    <w:p w:rsidR="00775B70" w:rsidRPr="00AD3B2D" w:rsidRDefault="00361689" w:rsidP="001D4E10">
      <w:pPr>
        <w:pStyle w:val="ListParagraph"/>
        <w:numPr>
          <w:ilvl w:val="0"/>
          <w:numId w:val="19"/>
        </w:numPr>
        <w:autoSpaceDE w:val="0"/>
        <w:autoSpaceDN w:val="0"/>
        <w:adjustRightInd w:val="0"/>
        <w:spacing w:after="120" w:line="360" w:lineRule="auto"/>
        <w:ind w:left="426" w:hanging="284"/>
        <w:contextualSpacing w:val="0"/>
        <w:jc w:val="both"/>
        <w:rPr>
          <w:rFonts w:ascii="Times New Roman" w:hAnsi="Times New Roman" w:cs="Times New Roman"/>
          <w:sz w:val="24"/>
          <w:szCs w:val="24"/>
        </w:rPr>
      </w:pPr>
      <w:r w:rsidRPr="00AD3B2D">
        <w:rPr>
          <w:rFonts w:ascii="Times New Roman" w:hAnsi="Times New Roman" w:cs="Times New Roman"/>
          <w:sz w:val="24"/>
          <w:szCs w:val="24"/>
        </w:rPr>
        <w:t>Kuesioner</w:t>
      </w:r>
      <w:r w:rsidR="001D4E10">
        <w:rPr>
          <w:rFonts w:ascii="Times New Roman" w:hAnsi="Times New Roman" w:cs="Times New Roman"/>
          <w:sz w:val="24"/>
          <w:szCs w:val="24"/>
        </w:rPr>
        <w:t>,</w:t>
      </w:r>
      <w:r w:rsidRPr="00AD3B2D">
        <w:rPr>
          <w:rFonts w:ascii="Times New Roman" w:hAnsi="Times New Roman" w:cs="Times New Roman"/>
          <w:sz w:val="24"/>
          <w:szCs w:val="24"/>
        </w:rPr>
        <w:t xml:space="preserve"> yaitu mengajukan daftar pertanyaan secara tertulis mengenai</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permasalahan yang akan diteliti berupa angket-angket yang akan</w:t>
      </w:r>
      <w:r w:rsidR="00F3634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rPr>
        <w:t>diedarkan kepada responden untuk memperoleh pendapat atau tanggapan.</w:t>
      </w:r>
    </w:p>
    <w:p w:rsidR="00BF3D54" w:rsidRPr="00AD3B2D" w:rsidRDefault="00361689" w:rsidP="001D4E10">
      <w:pPr>
        <w:pStyle w:val="para01"/>
        <w:rPr>
          <w:szCs w:val="20"/>
        </w:rPr>
      </w:pPr>
      <w:r w:rsidRPr="00AD3B2D">
        <w:lastRenderedPageBreak/>
        <w:t>Teknik analisis data yang digunakan dalam penelitian ini menggunakan</w:t>
      </w:r>
      <w:r w:rsidR="00F3634B" w:rsidRPr="00AD3B2D">
        <w:rPr>
          <w:lang w:val="en-US"/>
        </w:rPr>
        <w:t xml:space="preserve"> </w:t>
      </w:r>
      <w:r w:rsidRPr="00AD3B2D">
        <w:t>metode analisis deskriptif kualitatif, yakni menggambarkan dan menguraikan hal</w:t>
      </w:r>
      <w:r w:rsidR="00F3634B" w:rsidRPr="00AD3B2D">
        <w:rPr>
          <w:lang w:val="en-US"/>
        </w:rPr>
        <w:t>-</w:t>
      </w:r>
      <w:r w:rsidRPr="00AD3B2D">
        <w:t>hal</w:t>
      </w:r>
      <w:r w:rsidR="00F3634B" w:rsidRPr="00AD3B2D">
        <w:rPr>
          <w:lang w:val="en-US"/>
        </w:rPr>
        <w:t xml:space="preserve"> </w:t>
      </w:r>
      <w:r w:rsidRPr="00AD3B2D">
        <w:t>yang berkaitan dengan objek penelitian, yang mengacu pada rumusan masalah</w:t>
      </w:r>
      <w:r w:rsidR="00F3634B" w:rsidRPr="00AD3B2D">
        <w:rPr>
          <w:lang w:val="en-US"/>
        </w:rPr>
        <w:t xml:space="preserve"> </w:t>
      </w:r>
      <w:r w:rsidRPr="00AD3B2D">
        <w:t>yang te</w:t>
      </w:r>
      <w:r w:rsidR="00BF3D54" w:rsidRPr="00AD3B2D">
        <w:t>lah ditentukan dalam penelitian</w:t>
      </w:r>
      <w:r w:rsidR="00BF3D54" w:rsidRPr="00AD3B2D">
        <w:rPr>
          <w:lang w:val="en-US"/>
        </w:rPr>
        <w:t xml:space="preserve"> sesuai dengan teori (</w:t>
      </w:r>
      <w:r w:rsidR="00BF3D54" w:rsidRPr="00AD3B2D">
        <w:rPr>
          <w:szCs w:val="20"/>
        </w:rPr>
        <w:t>Singarimbun dan Effendy, 2005:272).</w:t>
      </w:r>
    </w:p>
    <w:p w:rsidR="000672D1" w:rsidRPr="00AD3B2D" w:rsidRDefault="00361689" w:rsidP="001D4E10">
      <w:pPr>
        <w:pStyle w:val="para01"/>
        <w:rPr>
          <w:lang w:val="en-US"/>
        </w:rPr>
      </w:pPr>
      <w:r w:rsidRPr="00AD3B2D">
        <w:t>Selain tabel frekuensi analisa data dilakukan dengan menggunakan</w:t>
      </w:r>
      <w:r w:rsidR="000E585B" w:rsidRPr="00AD3B2D">
        <w:rPr>
          <w:lang w:val="en-US"/>
        </w:rPr>
        <w:t xml:space="preserve"> </w:t>
      </w:r>
      <w:r w:rsidRPr="00AD3B2D">
        <w:t>skala Likert. Untuk memudahkan analisa maka pertanyaan yang diajukan</w:t>
      </w:r>
      <w:r w:rsidR="000E585B" w:rsidRPr="00AD3B2D">
        <w:rPr>
          <w:lang w:val="en-US"/>
        </w:rPr>
        <w:t xml:space="preserve"> </w:t>
      </w:r>
      <w:r w:rsidRPr="00AD3B2D">
        <w:t>kepada responden diberi gradasi dari sangat baik, baik, kurang baik dan</w:t>
      </w:r>
      <w:r w:rsidR="000E585B" w:rsidRPr="00AD3B2D">
        <w:rPr>
          <w:lang w:val="en-US"/>
        </w:rPr>
        <w:t xml:space="preserve"> </w:t>
      </w:r>
      <w:r w:rsidRPr="00AD3B2D">
        <w:t>tidak baik, atau gradasi lain sesuai dengan pertanyaan angket yang diajukan.</w:t>
      </w:r>
      <w:r w:rsidR="000E585B" w:rsidRPr="00AD3B2D">
        <w:rPr>
          <w:lang w:val="en-US"/>
        </w:rPr>
        <w:t xml:space="preserve"> </w:t>
      </w:r>
      <w:r w:rsidRPr="00AD3B2D">
        <w:t>Pemberian skor dimulai dari nilai tertinggi dengan skor 4 hingga terendah</w:t>
      </w:r>
      <w:r w:rsidR="000E585B" w:rsidRPr="00AD3B2D">
        <w:rPr>
          <w:lang w:val="en-US"/>
        </w:rPr>
        <w:t xml:space="preserve"> </w:t>
      </w:r>
      <w:r w:rsidRPr="00AD3B2D">
        <w:t>skor 1 (Sugiyono,200</w:t>
      </w:r>
      <w:r w:rsidR="00957BB5" w:rsidRPr="00AD3B2D">
        <w:rPr>
          <w:lang w:val="en-US"/>
        </w:rPr>
        <w:t>4</w:t>
      </w:r>
      <w:r w:rsidRPr="00AD3B2D">
        <w:t xml:space="preserve">:107). </w:t>
      </w:r>
    </w:p>
    <w:p w:rsidR="00144781" w:rsidRPr="00AD3B2D" w:rsidRDefault="00144781" w:rsidP="003E625E">
      <w:pPr>
        <w:autoSpaceDE w:val="0"/>
        <w:autoSpaceDN w:val="0"/>
        <w:adjustRightInd w:val="0"/>
        <w:spacing w:after="0" w:line="360" w:lineRule="auto"/>
        <w:rPr>
          <w:rFonts w:ascii="Times New Roman" w:hAnsi="Times New Roman" w:cs="Times New Roman"/>
          <w:bCs/>
          <w:sz w:val="24"/>
          <w:szCs w:val="24"/>
          <w:lang w:val="en-US"/>
        </w:rPr>
      </w:pPr>
    </w:p>
    <w:p w:rsidR="00144781" w:rsidRPr="00AD3B2D" w:rsidRDefault="00144781" w:rsidP="003E625E">
      <w:pPr>
        <w:pStyle w:val="Subjudul01"/>
        <w:rPr>
          <w:lang w:val="en-US"/>
        </w:rPr>
      </w:pPr>
      <w:r w:rsidRPr="00AD3B2D">
        <w:rPr>
          <w:lang w:val="en-US"/>
        </w:rPr>
        <w:t>Indikator Uraian Jabatan</w:t>
      </w:r>
    </w:p>
    <w:p w:rsidR="00144781" w:rsidRPr="00AD3B2D" w:rsidRDefault="00144781" w:rsidP="003E625E">
      <w:pPr>
        <w:pStyle w:val="ListParagraph"/>
        <w:numPr>
          <w:ilvl w:val="0"/>
          <w:numId w:val="37"/>
        </w:numPr>
        <w:autoSpaceDE w:val="0"/>
        <w:autoSpaceDN w:val="0"/>
        <w:adjustRightInd w:val="0"/>
        <w:spacing w:after="0" w:line="360" w:lineRule="auto"/>
        <w:ind w:left="426" w:hanging="284"/>
        <w:contextualSpacing w:val="0"/>
        <w:jc w:val="both"/>
        <w:rPr>
          <w:rFonts w:ascii="Times New Roman" w:hAnsi="Times New Roman" w:cs="Times New Roman"/>
          <w:bCs/>
          <w:sz w:val="24"/>
          <w:szCs w:val="24"/>
          <w:lang w:val="en-US"/>
        </w:rPr>
      </w:pPr>
      <w:r w:rsidRPr="00AD3B2D">
        <w:rPr>
          <w:rFonts w:ascii="Times New Roman" w:hAnsi="Times New Roman" w:cs="Times New Roman"/>
          <w:bCs/>
          <w:sz w:val="24"/>
          <w:szCs w:val="24"/>
          <w:lang w:val="en-US"/>
        </w:rPr>
        <w:t>Uraian Tugas</w:t>
      </w:r>
    </w:p>
    <w:p w:rsidR="00144781" w:rsidRPr="00AD3B2D" w:rsidRDefault="00144781" w:rsidP="003E625E">
      <w:pPr>
        <w:pStyle w:val="para02"/>
        <w:rPr>
          <w:lang w:val="en-US"/>
        </w:rPr>
      </w:pPr>
      <w:r w:rsidRPr="00AD3B2D">
        <w:rPr>
          <w:lang w:val="en-US"/>
        </w:rPr>
        <w:t>Uraian tugas merupakan gambaran mengenai apa, bagaimana dan untuk</w:t>
      </w:r>
      <w:r w:rsidR="00283513" w:rsidRPr="00AD3B2D">
        <w:rPr>
          <w:lang w:val="en-US"/>
        </w:rPr>
        <w:t xml:space="preserve"> </w:t>
      </w:r>
      <w:r w:rsidRPr="00AD3B2D">
        <w:rPr>
          <w:lang w:val="en-US"/>
        </w:rPr>
        <w:t>apa pekerjaan itu dilaksanakan. Uraian tugas lebih banyak berhubungan dengan</w:t>
      </w:r>
      <w:r w:rsidR="00283513" w:rsidRPr="00AD3B2D">
        <w:rPr>
          <w:lang w:val="en-US"/>
        </w:rPr>
        <w:t xml:space="preserve"> </w:t>
      </w:r>
      <w:r w:rsidRPr="00AD3B2D">
        <w:rPr>
          <w:lang w:val="en-US"/>
        </w:rPr>
        <w:t>jabatan itu sendiri dari pada dengan orangnya atau pegawainya. Tugas merupakan</w:t>
      </w:r>
      <w:r w:rsidR="00283513" w:rsidRPr="00AD3B2D">
        <w:rPr>
          <w:lang w:val="en-US"/>
        </w:rPr>
        <w:t xml:space="preserve"> </w:t>
      </w:r>
      <w:r w:rsidRPr="00AD3B2D">
        <w:rPr>
          <w:lang w:val="en-US"/>
        </w:rPr>
        <w:t>suatu kewajiban yang harus dilaksanakan dengan sebaik-baiknya. Untuk</w:t>
      </w:r>
      <w:r w:rsidR="00283513" w:rsidRPr="00AD3B2D">
        <w:rPr>
          <w:lang w:val="en-US"/>
        </w:rPr>
        <w:t xml:space="preserve"> </w:t>
      </w:r>
      <w:r w:rsidRPr="00AD3B2D">
        <w:rPr>
          <w:lang w:val="en-US"/>
        </w:rPr>
        <w:t>melaksan</w:t>
      </w:r>
      <w:r w:rsidR="00225D01">
        <w:t>a</w:t>
      </w:r>
      <w:r w:rsidRPr="00AD3B2D">
        <w:rPr>
          <w:lang w:val="en-US"/>
        </w:rPr>
        <w:t xml:space="preserve">kan tugas-tugas yang diberikan, pemegang jabatan mesti </w:t>
      </w:r>
      <w:r w:rsidRPr="00AD3B2D">
        <w:rPr>
          <w:lang w:val="en-US"/>
        </w:rPr>
        <w:lastRenderedPageBreak/>
        <w:t>memiliki</w:t>
      </w:r>
      <w:r w:rsidR="00283513" w:rsidRPr="00AD3B2D">
        <w:rPr>
          <w:lang w:val="en-US"/>
        </w:rPr>
        <w:t xml:space="preserve"> </w:t>
      </w:r>
      <w:r w:rsidRPr="00AD3B2D">
        <w:rPr>
          <w:lang w:val="en-US"/>
        </w:rPr>
        <w:t>pengetahuan dan keahlian-keahlian tertentu.</w:t>
      </w:r>
    </w:p>
    <w:p w:rsidR="00144781" w:rsidRPr="00AD3B2D" w:rsidRDefault="00144781" w:rsidP="003E625E">
      <w:pPr>
        <w:pStyle w:val="para02"/>
        <w:rPr>
          <w:lang w:val="en-US"/>
        </w:rPr>
      </w:pPr>
      <w:r w:rsidRPr="00AD3B2D">
        <w:rPr>
          <w:lang w:val="en-US"/>
        </w:rPr>
        <w:t>Selain itu, tugas-tugas tersebut juga ditunaikan di bawah beraneka kondisi.</w:t>
      </w:r>
      <w:r w:rsidR="00283513" w:rsidRPr="00AD3B2D">
        <w:rPr>
          <w:lang w:val="en-US"/>
        </w:rPr>
        <w:t xml:space="preserve"> </w:t>
      </w:r>
      <w:r w:rsidRPr="00AD3B2D">
        <w:rPr>
          <w:lang w:val="en-US"/>
        </w:rPr>
        <w:t>Tuntunan-tuntunan fisik, intelektual, dan emosional patut diketahui dan</w:t>
      </w:r>
      <w:r w:rsidR="00283513" w:rsidRPr="00AD3B2D">
        <w:rPr>
          <w:lang w:val="en-US"/>
        </w:rPr>
        <w:t xml:space="preserve"> </w:t>
      </w:r>
      <w:r w:rsidRPr="00AD3B2D">
        <w:rPr>
          <w:lang w:val="en-US"/>
        </w:rPr>
        <w:t>digambarkan sejelas mungkin. Dalam menjalankan tugas harus dibarengi dengan</w:t>
      </w:r>
      <w:r w:rsidR="00283513" w:rsidRPr="00AD3B2D">
        <w:rPr>
          <w:lang w:val="en-US"/>
        </w:rPr>
        <w:t xml:space="preserve"> </w:t>
      </w:r>
      <w:r w:rsidR="00225D01">
        <w:rPr>
          <w:lang w:val="en-US"/>
        </w:rPr>
        <w:t>rasa tanggung</w:t>
      </w:r>
      <w:r w:rsidR="00225D01">
        <w:t xml:space="preserve"> </w:t>
      </w:r>
      <w:r w:rsidRPr="00AD3B2D">
        <w:rPr>
          <w:lang w:val="en-US"/>
        </w:rPr>
        <w:t>jawab para responden</w:t>
      </w:r>
      <w:r w:rsidR="00090C33" w:rsidRPr="00AD3B2D">
        <w:rPr>
          <w:lang w:val="en-US"/>
        </w:rPr>
        <w:t xml:space="preserve"> </w:t>
      </w:r>
      <w:r w:rsidRPr="00AD3B2D">
        <w:rPr>
          <w:lang w:val="en-US"/>
        </w:rPr>
        <w:t>cenderung sudah sesuai dengan uraian jabatan yang telah ditentukan</w:t>
      </w:r>
      <w:r w:rsidR="00225D01">
        <w:t>,</w:t>
      </w:r>
      <w:r w:rsidRPr="00AD3B2D">
        <w:rPr>
          <w:lang w:val="en-US"/>
        </w:rPr>
        <w:t xml:space="preserve"> terbukti</w:t>
      </w:r>
      <w:r w:rsidR="00090C33" w:rsidRPr="00AD3B2D">
        <w:rPr>
          <w:lang w:val="en-US"/>
        </w:rPr>
        <w:t xml:space="preserve"> </w:t>
      </w:r>
      <w:r w:rsidR="00123585" w:rsidRPr="00AD3B2D">
        <w:rPr>
          <w:lang w:val="en-US"/>
        </w:rPr>
        <w:t>sebesar 28</w:t>
      </w:r>
      <w:r w:rsidRPr="00AD3B2D">
        <w:rPr>
          <w:lang w:val="en-US"/>
        </w:rPr>
        <w:t xml:space="preserve"> orang</w:t>
      </w:r>
      <w:r w:rsidR="00123585" w:rsidRPr="00AD3B2D">
        <w:rPr>
          <w:lang w:val="en-US"/>
        </w:rPr>
        <w:t xml:space="preserve"> menjawab sudah sesuai (73,68%</w:t>
      </w:r>
      <w:r w:rsidRPr="00AD3B2D">
        <w:rPr>
          <w:lang w:val="en-US"/>
        </w:rPr>
        <w:t>) dan sangat sesuai sebesar</w:t>
      </w:r>
      <w:r w:rsidR="00090C33" w:rsidRPr="00AD3B2D">
        <w:rPr>
          <w:lang w:val="en-US"/>
        </w:rPr>
        <w:t xml:space="preserve"> </w:t>
      </w:r>
      <w:r w:rsidR="00123585" w:rsidRPr="00AD3B2D">
        <w:rPr>
          <w:lang w:val="en-US"/>
        </w:rPr>
        <w:t>26,32% atau 10</w:t>
      </w:r>
      <w:r w:rsidRPr="00AD3B2D">
        <w:rPr>
          <w:lang w:val="en-US"/>
        </w:rPr>
        <w:t xml:space="preserve"> orang. Ini menunjukkan bahwa tugas yang </w:t>
      </w:r>
      <w:r w:rsidR="00225D01">
        <w:t>di</w:t>
      </w:r>
      <w:r w:rsidRPr="00AD3B2D">
        <w:rPr>
          <w:lang w:val="en-US"/>
        </w:rPr>
        <w:t>laksanakan sudah sejalan</w:t>
      </w:r>
      <w:r w:rsidR="00090C33" w:rsidRPr="00AD3B2D">
        <w:rPr>
          <w:lang w:val="en-US"/>
        </w:rPr>
        <w:t xml:space="preserve"> </w:t>
      </w:r>
      <w:r w:rsidRPr="00AD3B2D">
        <w:rPr>
          <w:lang w:val="en-US"/>
        </w:rPr>
        <w:t>dengan deskripsi pekerjaan tugas yang dibebankan pada dasarnya merupakan</w:t>
      </w:r>
      <w:r w:rsidR="00090C33" w:rsidRPr="00AD3B2D">
        <w:rPr>
          <w:lang w:val="en-US"/>
        </w:rPr>
        <w:t xml:space="preserve"> </w:t>
      </w:r>
      <w:r w:rsidRPr="00AD3B2D">
        <w:rPr>
          <w:lang w:val="en-US"/>
        </w:rPr>
        <w:t>kepercayaan yang diberikan oleh pimpinan untuk dilaksan</w:t>
      </w:r>
      <w:r w:rsidR="00225D01">
        <w:t>a</w:t>
      </w:r>
      <w:r w:rsidRPr="00AD3B2D">
        <w:rPr>
          <w:lang w:val="en-US"/>
        </w:rPr>
        <w:t>kan dengan sebaik</w:t>
      </w:r>
      <w:r w:rsidR="00225D01">
        <w:t>-</w:t>
      </w:r>
      <w:r w:rsidRPr="00AD3B2D">
        <w:rPr>
          <w:lang w:val="en-US"/>
        </w:rPr>
        <w:t>baiknya.</w:t>
      </w:r>
    </w:p>
    <w:p w:rsidR="00144781" w:rsidRPr="00AD3B2D" w:rsidRDefault="00144781" w:rsidP="003E625E">
      <w:pPr>
        <w:pStyle w:val="para02"/>
        <w:rPr>
          <w:lang w:val="en-US"/>
        </w:rPr>
      </w:pPr>
      <w:r w:rsidRPr="00AD3B2D">
        <w:rPr>
          <w:lang w:val="en-US"/>
        </w:rPr>
        <w:t>Oleh karena itu dalam menjalankan tugas seorang pegawai harus teliti</w:t>
      </w:r>
      <w:r w:rsidR="00090C33" w:rsidRPr="00AD3B2D">
        <w:rPr>
          <w:lang w:val="en-US"/>
        </w:rPr>
        <w:t xml:space="preserve"> </w:t>
      </w:r>
      <w:r w:rsidRPr="00AD3B2D">
        <w:rPr>
          <w:lang w:val="en-US"/>
        </w:rPr>
        <w:t>agar tidak terjadi kekeliruan yang dapat mengakibatkan terhambatnya pelaksanaan</w:t>
      </w:r>
      <w:r w:rsidR="00090C33" w:rsidRPr="00AD3B2D">
        <w:rPr>
          <w:lang w:val="en-US"/>
        </w:rPr>
        <w:t xml:space="preserve"> </w:t>
      </w:r>
      <w:r w:rsidRPr="00AD3B2D">
        <w:rPr>
          <w:lang w:val="en-US"/>
        </w:rPr>
        <w:t>pekerjaan. Ini artinya dalam melaksanakan pekerjaan sudah berpedoman pada</w:t>
      </w:r>
      <w:r w:rsidR="00090C33" w:rsidRPr="00AD3B2D">
        <w:rPr>
          <w:lang w:val="en-US"/>
        </w:rPr>
        <w:t xml:space="preserve"> </w:t>
      </w:r>
      <w:r w:rsidRPr="00AD3B2D">
        <w:rPr>
          <w:lang w:val="en-US"/>
        </w:rPr>
        <w:t>uraian jabatan sehingga tugas dapat terstruktur dan terlaksana dengan baik. Dalam</w:t>
      </w:r>
      <w:r w:rsidR="00090C33" w:rsidRPr="00AD3B2D">
        <w:rPr>
          <w:lang w:val="en-US"/>
        </w:rPr>
        <w:t xml:space="preserve"> </w:t>
      </w:r>
      <w:r w:rsidRPr="00AD3B2D">
        <w:rPr>
          <w:lang w:val="en-US"/>
        </w:rPr>
        <w:t xml:space="preserve">menjalankan tugas atau pekerjaan haruslah tepat sasaran dengan tujuan </w:t>
      </w:r>
      <w:r w:rsidRPr="00AD3B2D">
        <w:rPr>
          <w:lang w:val="en-US"/>
        </w:rPr>
        <w:lastRenderedPageBreak/>
        <w:t>yang</w:t>
      </w:r>
      <w:r w:rsidR="00090C33" w:rsidRPr="00AD3B2D">
        <w:rPr>
          <w:lang w:val="en-US"/>
        </w:rPr>
        <w:t xml:space="preserve"> </w:t>
      </w:r>
      <w:r w:rsidR="00225D01">
        <w:rPr>
          <w:lang w:val="en-US"/>
        </w:rPr>
        <w:t>hendak dicapai</w:t>
      </w:r>
      <w:r w:rsidR="00225D01">
        <w:t>,</w:t>
      </w:r>
      <w:r w:rsidRPr="00AD3B2D">
        <w:rPr>
          <w:lang w:val="en-US"/>
        </w:rPr>
        <w:t xml:space="preserve"> </w:t>
      </w:r>
      <w:r w:rsidR="00225D01">
        <w:t>di mana hasil olahan data</w:t>
      </w:r>
      <w:r w:rsidRPr="00AD3B2D">
        <w:rPr>
          <w:lang w:val="en-US"/>
        </w:rPr>
        <w:t xml:space="preserve"> memperlihatkan bahwa dalam menjalankan tugas para responden</w:t>
      </w:r>
      <w:r w:rsidR="003007CC" w:rsidRPr="00AD3B2D">
        <w:rPr>
          <w:lang w:val="en-US"/>
        </w:rPr>
        <w:t xml:space="preserve"> </w:t>
      </w:r>
      <w:r w:rsidRPr="00AD3B2D">
        <w:rPr>
          <w:lang w:val="en-US"/>
        </w:rPr>
        <w:t>su</w:t>
      </w:r>
      <w:r w:rsidR="00167753" w:rsidRPr="00AD3B2D">
        <w:rPr>
          <w:lang w:val="en-US"/>
        </w:rPr>
        <w:t>dah sesuai dengan St</w:t>
      </w:r>
      <w:r w:rsidR="00225D01">
        <w:rPr>
          <w:lang w:val="en-US"/>
        </w:rPr>
        <w:t>andar Opersional Prosedur (SOP)</w:t>
      </w:r>
      <w:r w:rsidR="00225D01">
        <w:t>. S</w:t>
      </w:r>
      <w:r w:rsidR="00CD47BE" w:rsidRPr="00AD3B2D">
        <w:rPr>
          <w:lang w:val="en-US"/>
        </w:rPr>
        <w:t xml:space="preserve">ebanyak 29 responden </w:t>
      </w:r>
      <w:r w:rsidR="00225D01">
        <w:t>(</w:t>
      </w:r>
      <w:r w:rsidR="00CD47BE" w:rsidRPr="00AD3B2D">
        <w:rPr>
          <w:lang w:val="en-US"/>
        </w:rPr>
        <w:t>76,32</w:t>
      </w:r>
      <w:r w:rsidRPr="00AD3B2D">
        <w:rPr>
          <w:lang w:val="en-US"/>
        </w:rPr>
        <w:t>%</w:t>
      </w:r>
      <w:r w:rsidR="00225D01">
        <w:t>)</w:t>
      </w:r>
      <w:r w:rsidRPr="00AD3B2D">
        <w:rPr>
          <w:lang w:val="en-US"/>
        </w:rPr>
        <w:t xml:space="preserve"> menjawab</w:t>
      </w:r>
      <w:r w:rsidR="003007CC" w:rsidRPr="00AD3B2D">
        <w:rPr>
          <w:lang w:val="en-US"/>
        </w:rPr>
        <w:t xml:space="preserve"> </w:t>
      </w:r>
      <w:r w:rsidR="00CD47BE" w:rsidRPr="00AD3B2D">
        <w:rPr>
          <w:lang w:val="en-US"/>
        </w:rPr>
        <w:t>sudah sesuai dan 23,68</w:t>
      </w:r>
      <w:r w:rsidR="00167753" w:rsidRPr="00AD3B2D">
        <w:rPr>
          <w:lang w:val="en-US"/>
        </w:rPr>
        <w:t xml:space="preserve">% atau </w:t>
      </w:r>
      <w:r w:rsidR="00CD47BE" w:rsidRPr="00AD3B2D">
        <w:rPr>
          <w:lang w:val="en-US"/>
        </w:rPr>
        <w:t>9</w:t>
      </w:r>
      <w:r w:rsidRPr="00AD3B2D">
        <w:rPr>
          <w:lang w:val="en-US"/>
        </w:rPr>
        <w:t xml:space="preserve"> orang menjawab sangat sesuai dengan tugas</w:t>
      </w:r>
      <w:r w:rsidR="003007CC" w:rsidRPr="00AD3B2D">
        <w:rPr>
          <w:lang w:val="en-US"/>
        </w:rPr>
        <w:t xml:space="preserve"> </w:t>
      </w:r>
      <w:r w:rsidRPr="00AD3B2D">
        <w:rPr>
          <w:lang w:val="en-US"/>
        </w:rPr>
        <w:t>pekerjaan. Ini bera</w:t>
      </w:r>
      <w:r w:rsidR="00225D01">
        <w:t>r</w:t>
      </w:r>
      <w:r w:rsidRPr="00AD3B2D">
        <w:rPr>
          <w:lang w:val="en-US"/>
        </w:rPr>
        <w:t>ti bahwa para responden dalam menjalankan pekerjaan atau</w:t>
      </w:r>
      <w:r w:rsidR="003007CC" w:rsidRPr="00AD3B2D">
        <w:rPr>
          <w:lang w:val="en-US"/>
        </w:rPr>
        <w:t xml:space="preserve"> </w:t>
      </w:r>
      <w:r w:rsidRPr="00AD3B2D">
        <w:rPr>
          <w:lang w:val="en-US"/>
        </w:rPr>
        <w:t>tugas pegawai sudah mengerti mengenai apa yang dikerjakan dan dibutuhkan</w:t>
      </w:r>
      <w:r w:rsidR="003007CC" w:rsidRPr="00AD3B2D">
        <w:rPr>
          <w:lang w:val="en-US"/>
        </w:rPr>
        <w:t xml:space="preserve"> </w:t>
      </w:r>
      <w:r w:rsidRPr="00AD3B2D">
        <w:rPr>
          <w:lang w:val="en-US"/>
        </w:rPr>
        <w:t>dalam uraian tugas. Sehingga apa yang menjadi sasaran sangat mudah tercapai</w:t>
      </w:r>
      <w:r w:rsidR="003007CC" w:rsidRPr="00AD3B2D">
        <w:rPr>
          <w:lang w:val="en-US"/>
        </w:rPr>
        <w:t xml:space="preserve"> </w:t>
      </w:r>
      <w:r w:rsidRPr="00AD3B2D">
        <w:rPr>
          <w:lang w:val="en-US"/>
        </w:rPr>
        <w:t>karena para responden sudah tahu cara mengerjakannya dan jalan keluarnya</w:t>
      </w:r>
      <w:r w:rsidR="003007CC" w:rsidRPr="00AD3B2D">
        <w:rPr>
          <w:lang w:val="en-US"/>
        </w:rPr>
        <w:t xml:space="preserve"> </w:t>
      </w:r>
      <w:r w:rsidRPr="00AD3B2D">
        <w:rPr>
          <w:lang w:val="en-US"/>
        </w:rPr>
        <w:t>bagaimana. Ini dikarenakan tidak terlepas dari tujuan yang hendak dicapai,</w:t>
      </w:r>
      <w:r w:rsidR="003007CC" w:rsidRPr="00AD3B2D">
        <w:rPr>
          <w:lang w:val="en-US"/>
        </w:rPr>
        <w:t xml:space="preserve"> </w:t>
      </w:r>
      <w:r w:rsidRPr="00AD3B2D">
        <w:rPr>
          <w:lang w:val="en-US"/>
        </w:rPr>
        <w:t>sehingga para responden dapat bekerja sesuai yang diharapkan. Semua pekerjaan</w:t>
      </w:r>
      <w:r w:rsidR="003007CC" w:rsidRPr="00AD3B2D">
        <w:rPr>
          <w:lang w:val="en-US"/>
        </w:rPr>
        <w:t xml:space="preserve"> </w:t>
      </w:r>
      <w:r w:rsidRPr="00AD3B2D">
        <w:rPr>
          <w:lang w:val="en-US"/>
        </w:rPr>
        <w:t>haruslah sesuai dengan apa yang telah dijadwalkan sebelumnya dan</w:t>
      </w:r>
      <w:r w:rsidR="003007CC" w:rsidRPr="00AD3B2D">
        <w:rPr>
          <w:lang w:val="en-US"/>
        </w:rPr>
        <w:t xml:space="preserve"> </w:t>
      </w:r>
      <w:r w:rsidRPr="00AD3B2D">
        <w:rPr>
          <w:lang w:val="en-US"/>
        </w:rPr>
        <w:t xml:space="preserve">menjadikannya acuan dalam bekerja. </w:t>
      </w:r>
      <w:r w:rsidR="00225D01">
        <w:t>Hasil olahan data</w:t>
      </w:r>
      <w:r w:rsidRPr="00AD3B2D">
        <w:rPr>
          <w:lang w:val="en-US"/>
        </w:rPr>
        <w:t xml:space="preserve"> menunjukkan bahwa dalam menjalankan tugas, para responden</w:t>
      </w:r>
      <w:r w:rsidR="00CD47BE" w:rsidRPr="00AD3B2D">
        <w:rPr>
          <w:lang w:val="en-US"/>
        </w:rPr>
        <w:t xml:space="preserve"> </w:t>
      </w:r>
      <w:r w:rsidRPr="00AD3B2D">
        <w:rPr>
          <w:lang w:val="en-US"/>
        </w:rPr>
        <w:t>telah sesuai dengan jadwal dan program yang telah disusun</w:t>
      </w:r>
      <w:r w:rsidR="00225D01">
        <w:t>,</w:t>
      </w:r>
      <w:r w:rsidRPr="00AD3B2D">
        <w:rPr>
          <w:lang w:val="en-US"/>
        </w:rPr>
        <w:t xml:space="preserve"> </w:t>
      </w:r>
      <w:r w:rsidR="00225D01">
        <w:t xml:space="preserve">di mana </w:t>
      </w:r>
      <w:r w:rsidRPr="00AD3B2D">
        <w:rPr>
          <w:lang w:val="en-US"/>
        </w:rPr>
        <w:t>sebanyak</w:t>
      </w:r>
      <w:r w:rsidR="00CD47BE" w:rsidRPr="00AD3B2D">
        <w:rPr>
          <w:lang w:val="en-US"/>
        </w:rPr>
        <w:t xml:space="preserve"> 31 responden </w:t>
      </w:r>
      <w:r w:rsidR="00225D01">
        <w:t>(</w:t>
      </w:r>
      <w:r w:rsidR="00CD47BE" w:rsidRPr="00AD3B2D">
        <w:rPr>
          <w:lang w:val="en-US"/>
        </w:rPr>
        <w:t>81,58%</w:t>
      </w:r>
      <w:r w:rsidR="00225D01">
        <w:t>)</w:t>
      </w:r>
      <w:r w:rsidR="00CD47BE" w:rsidRPr="00AD3B2D">
        <w:rPr>
          <w:lang w:val="en-US"/>
        </w:rPr>
        <w:t xml:space="preserve"> menjawab telah sesuai, 5 responden (13,16</w:t>
      </w:r>
      <w:r w:rsidRPr="00AD3B2D">
        <w:rPr>
          <w:lang w:val="en-US"/>
        </w:rPr>
        <w:t>%)</w:t>
      </w:r>
      <w:r w:rsidR="00CD47BE" w:rsidRPr="00AD3B2D">
        <w:rPr>
          <w:lang w:val="en-US"/>
        </w:rPr>
        <w:t xml:space="preserve"> </w:t>
      </w:r>
      <w:r w:rsidR="00225D01">
        <w:rPr>
          <w:lang w:val="en-US"/>
        </w:rPr>
        <w:t>menjawab sangat sesuai</w:t>
      </w:r>
      <w:r w:rsidR="00225D01">
        <w:t>.</w:t>
      </w:r>
      <w:r w:rsidRPr="00AD3B2D">
        <w:rPr>
          <w:lang w:val="en-US"/>
        </w:rPr>
        <w:t xml:space="preserve"> </w:t>
      </w:r>
      <w:r w:rsidR="00225D01">
        <w:t>Jadi</w:t>
      </w:r>
      <w:r w:rsidRPr="00AD3B2D">
        <w:rPr>
          <w:lang w:val="en-US"/>
        </w:rPr>
        <w:t xml:space="preserve"> sudah ada semacam</w:t>
      </w:r>
      <w:r w:rsidR="00CD47BE" w:rsidRPr="00AD3B2D">
        <w:rPr>
          <w:lang w:val="en-US"/>
        </w:rPr>
        <w:t xml:space="preserve"> </w:t>
      </w:r>
      <w:r w:rsidRPr="00AD3B2D">
        <w:rPr>
          <w:lang w:val="en-US"/>
        </w:rPr>
        <w:t xml:space="preserve">panduan sehingga pekerjaan yang dilaksanakan tidak </w:t>
      </w:r>
      <w:r w:rsidRPr="00AD3B2D">
        <w:rPr>
          <w:lang w:val="en-US"/>
        </w:rPr>
        <w:lastRenderedPageBreak/>
        <w:t>keluar dari format yang</w:t>
      </w:r>
      <w:r w:rsidR="00CD47BE" w:rsidRPr="00AD3B2D">
        <w:rPr>
          <w:lang w:val="en-US"/>
        </w:rPr>
        <w:t xml:space="preserve"> </w:t>
      </w:r>
      <w:r w:rsidRPr="00AD3B2D">
        <w:rPr>
          <w:lang w:val="en-US"/>
        </w:rPr>
        <w:t>telah ditentukan sebelumnya dan terarah dengan</w:t>
      </w:r>
      <w:r w:rsidR="00225D01">
        <w:rPr>
          <w:lang w:val="en-US"/>
        </w:rPr>
        <w:t xml:space="preserve"> baik. Dan terdapat sebesar </w:t>
      </w:r>
      <w:r w:rsidR="00CD47BE" w:rsidRPr="00AD3B2D">
        <w:rPr>
          <w:lang w:val="en-US"/>
        </w:rPr>
        <w:t>5,26</w:t>
      </w:r>
      <w:r w:rsidRPr="00AD3B2D">
        <w:rPr>
          <w:lang w:val="en-US"/>
        </w:rPr>
        <w:t>% atau 2 orang yang menjawab tidak sesuai, dikarenakan ada pegawai</w:t>
      </w:r>
      <w:r w:rsidR="00CD47BE" w:rsidRPr="00AD3B2D">
        <w:rPr>
          <w:lang w:val="en-US"/>
        </w:rPr>
        <w:t xml:space="preserve"> </w:t>
      </w:r>
      <w:r w:rsidRPr="00AD3B2D">
        <w:rPr>
          <w:lang w:val="en-US"/>
        </w:rPr>
        <w:t>yang beban kerjanya lebih rin</w:t>
      </w:r>
      <w:r w:rsidR="00225D01">
        <w:rPr>
          <w:lang w:val="en-US"/>
        </w:rPr>
        <w:t>gan dibanding dengan rekan lain</w:t>
      </w:r>
      <w:r w:rsidRPr="00AD3B2D">
        <w:rPr>
          <w:lang w:val="en-US"/>
        </w:rPr>
        <w:t xml:space="preserve"> dalam hal</w:t>
      </w:r>
      <w:r w:rsidR="00CD47BE" w:rsidRPr="00AD3B2D">
        <w:rPr>
          <w:lang w:val="en-US"/>
        </w:rPr>
        <w:t xml:space="preserve"> </w:t>
      </w:r>
      <w:r w:rsidRPr="00AD3B2D">
        <w:rPr>
          <w:lang w:val="en-US"/>
        </w:rPr>
        <w:t>mengerjakan pekerjaan yang sifatnya insidentil</w:t>
      </w:r>
      <w:r w:rsidR="00CD47BE" w:rsidRPr="00AD3B2D">
        <w:rPr>
          <w:lang w:val="en-US"/>
        </w:rPr>
        <w:t>.</w:t>
      </w:r>
    </w:p>
    <w:p w:rsidR="00144781" w:rsidRPr="00AD3B2D" w:rsidRDefault="00144781" w:rsidP="003E625E">
      <w:pPr>
        <w:pStyle w:val="para02"/>
        <w:rPr>
          <w:lang w:val="en-US"/>
        </w:rPr>
      </w:pPr>
      <w:r w:rsidRPr="00AD3B2D">
        <w:rPr>
          <w:lang w:val="en-US"/>
        </w:rPr>
        <w:t>Salah satu faktor dalam penerimaan pegawai haruslah menganut prinsip</w:t>
      </w:r>
      <w:r w:rsidR="00CD47BE" w:rsidRPr="00AD3B2D">
        <w:rPr>
          <w:lang w:val="en-US"/>
        </w:rPr>
        <w:t xml:space="preserve"> </w:t>
      </w:r>
      <w:r w:rsidRPr="00AD3B2D">
        <w:rPr>
          <w:lang w:val="en-US"/>
        </w:rPr>
        <w:t>bah</w:t>
      </w:r>
      <w:r w:rsidR="006E46DE">
        <w:rPr>
          <w:lang w:val="en-US"/>
        </w:rPr>
        <w:t>wa penempatan seseorang</w:t>
      </w:r>
      <w:r w:rsidRPr="00AD3B2D">
        <w:rPr>
          <w:lang w:val="en-US"/>
        </w:rPr>
        <w:t xml:space="preserve"> </w:t>
      </w:r>
      <w:r w:rsidR="006E46DE">
        <w:t>di</w:t>
      </w:r>
      <w:r w:rsidRPr="00AD3B2D">
        <w:rPr>
          <w:lang w:val="en-US"/>
        </w:rPr>
        <w:t>sesuai</w:t>
      </w:r>
      <w:r w:rsidR="006E46DE">
        <w:t>kan</w:t>
      </w:r>
      <w:r w:rsidRPr="00AD3B2D">
        <w:rPr>
          <w:lang w:val="en-US"/>
        </w:rPr>
        <w:t xml:space="preserve"> dengan bidang dan keahlian yang</w:t>
      </w:r>
      <w:r w:rsidR="00CD47BE" w:rsidRPr="00AD3B2D">
        <w:rPr>
          <w:lang w:val="en-US"/>
        </w:rPr>
        <w:t xml:space="preserve"> </w:t>
      </w:r>
      <w:r w:rsidRPr="00AD3B2D">
        <w:rPr>
          <w:lang w:val="en-US"/>
        </w:rPr>
        <w:t xml:space="preserve">dimilikinya. Ini dimaksudkan </w:t>
      </w:r>
      <w:r w:rsidR="006E46DE">
        <w:t>agar</w:t>
      </w:r>
      <w:r w:rsidRPr="00AD3B2D">
        <w:rPr>
          <w:lang w:val="en-US"/>
        </w:rPr>
        <w:t xml:space="preserve"> tidak ada lagi pegawai yang tidak tahu</w:t>
      </w:r>
      <w:r w:rsidR="00CD47BE" w:rsidRPr="00AD3B2D">
        <w:rPr>
          <w:lang w:val="en-US"/>
        </w:rPr>
        <w:t xml:space="preserve"> </w:t>
      </w:r>
      <w:r w:rsidRPr="00AD3B2D">
        <w:rPr>
          <w:lang w:val="en-US"/>
        </w:rPr>
        <w:t xml:space="preserve">tentang apa yang akan dikerjakan dalam memangku suatu jabatan. </w:t>
      </w:r>
      <w:r w:rsidR="006E46DE">
        <w:t>Hasil olahan data</w:t>
      </w:r>
      <w:r w:rsidRPr="00AD3B2D">
        <w:rPr>
          <w:lang w:val="en-US"/>
        </w:rPr>
        <w:t xml:space="preserve"> menjelaskan bahwa para responden dalam menjalankan tugas</w:t>
      </w:r>
      <w:r w:rsidR="00CD47BE" w:rsidRPr="00AD3B2D">
        <w:rPr>
          <w:lang w:val="en-US"/>
        </w:rPr>
        <w:t xml:space="preserve"> </w:t>
      </w:r>
      <w:r w:rsidRPr="00AD3B2D">
        <w:rPr>
          <w:lang w:val="en-US"/>
        </w:rPr>
        <w:t>yang diemban sudah sesuai dengan latar belak</w:t>
      </w:r>
      <w:r w:rsidR="00525A96" w:rsidRPr="00AD3B2D">
        <w:rPr>
          <w:lang w:val="en-US"/>
        </w:rPr>
        <w:t>ang pendidikan yaitu sebanyak 29</w:t>
      </w:r>
      <w:r w:rsidR="00CD47BE" w:rsidRPr="00AD3B2D">
        <w:rPr>
          <w:lang w:val="en-US"/>
        </w:rPr>
        <w:t xml:space="preserve"> </w:t>
      </w:r>
      <w:r w:rsidR="00525A96" w:rsidRPr="00AD3B2D">
        <w:rPr>
          <w:lang w:val="en-US"/>
        </w:rPr>
        <w:t xml:space="preserve">pegawai </w:t>
      </w:r>
      <w:r w:rsidR="006E46DE">
        <w:t>(</w:t>
      </w:r>
      <w:r w:rsidR="00525A96" w:rsidRPr="00AD3B2D">
        <w:rPr>
          <w:lang w:val="en-US"/>
        </w:rPr>
        <w:t>76,32</w:t>
      </w:r>
      <w:r w:rsidRPr="00AD3B2D">
        <w:rPr>
          <w:lang w:val="en-US"/>
        </w:rPr>
        <w:t>%</w:t>
      </w:r>
      <w:r w:rsidR="006E46DE">
        <w:t>),</w:t>
      </w:r>
      <w:r w:rsidRPr="00AD3B2D">
        <w:rPr>
          <w:lang w:val="en-US"/>
        </w:rPr>
        <w:t xml:space="preserve"> dan </w:t>
      </w:r>
      <w:r w:rsidR="00525A96" w:rsidRPr="00AD3B2D">
        <w:rPr>
          <w:lang w:val="en-US"/>
        </w:rPr>
        <w:t>yang sangat sesuai sebesar 15,79% atau 6</w:t>
      </w:r>
      <w:r w:rsidRPr="00AD3B2D">
        <w:rPr>
          <w:lang w:val="en-US"/>
        </w:rPr>
        <w:t xml:space="preserve"> orang. </w:t>
      </w:r>
    </w:p>
    <w:p w:rsidR="00144781" w:rsidRPr="00AD3B2D" w:rsidRDefault="00144781" w:rsidP="003E625E">
      <w:pPr>
        <w:pStyle w:val="para02"/>
        <w:rPr>
          <w:lang w:val="en-US"/>
        </w:rPr>
      </w:pPr>
      <w:r w:rsidRPr="00AD3B2D">
        <w:rPr>
          <w:lang w:val="en-US"/>
        </w:rPr>
        <w:t xml:space="preserve">Prinsip </w:t>
      </w:r>
      <w:r w:rsidRPr="006E46DE">
        <w:rPr>
          <w:i/>
          <w:iCs/>
          <w:lang w:val="en-US"/>
        </w:rPr>
        <w:t>the right man in the right place</w:t>
      </w:r>
      <w:r w:rsidRPr="00AD3B2D">
        <w:rPr>
          <w:iCs/>
          <w:lang w:val="en-US"/>
        </w:rPr>
        <w:t xml:space="preserve"> </w:t>
      </w:r>
      <w:r w:rsidRPr="00AD3B2D">
        <w:rPr>
          <w:lang w:val="en-US"/>
        </w:rPr>
        <w:t>atau penempatan pegawai pada</w:t>
      </w:r>
      <w:r w:rsidR="00525A96" w:rsidRPr="00AD3B2D">
        <w:rPr>
          <w:lang w:val="en-US"/>
        </w:rPr>
        <w:t xml:space="preserve"> </w:t>
      </w:r>
      <w:r w:rsidRPr="00AD3B2D">
        <w:rPr>
          <w:lang w:val="en-US"/>
        </w:rPr>
        <w:t>tempatnya, yakni pegawai disesuaikan dengan kualifikasi yang dimilikinya</w:t>
      </w:r>
      <w:r w:rsidR="00285A06" w:rsidRPr="00AD3B2D">
        <w:rPr>
          <w:lang w:val="en-US"/>
        </w:rPr>
        <w:t xml:space="preserve"> </w:t>
      </w:r>
      <w:r w:rsidRPr="00AD3B2D">
        <w:rPr>
          <w:lang w:val="en-US"/>
        </w:rPr>
        <w:t>meliputi keterampilan dan pengetahuan. Prinsip ini sangat penting diterapkan</w:t>
      </w:r>
      <w:r w:rsidR="00285A06" w:rsidRPr="00AD3B2D">
        <w:rPr>
          <w:lang w:val="en-US"/>
        </w:rPr>
        <w:t xml:space="preserve"> </w:t>
      </w:r>
      <w:r w:rsidRPr="00AD3B2D">
        <w:rPr>
          <w:lang w:val="en-US"/>
        </w:rPr>
        <w:t>dalam suatu organisasi sebab dengan begitu seseorang akan dapat meningkatkan</w:t>
      </w:r>
      <w:r w:rsidR="00285A06" w:rsidRPr="00AD3B2D">
        <w:rPr>
          <w:lang w:val="en-US"/>
        </w:rPr>
        <w:t xml:space="preserve"> </w:t>
      </w:r>
      <w:r w:rsidRPr="00AD3B2D">
        <w:rPr>
          <w:lang w:val="en-US"/>
        </w:rPr>
        <w:t xml:space="preserve">produktivitasnya dan berprestasi dalam pekerjaannya. </w:t>
      </w:r>
      <w:r w:rsidR="006E46DE">
        <w:t xml:space="preserve">Hasil </w:t>
      </w:r>
      <w:r w:rsidR="006E46DE">
        <w:lastRenderedPageBreak/>
        <w:t>olahan data</w:t>
      </w:r>
      <w:r w:rsidRPr="00AD3B2D">
        <w:rPr>
          <w:lang w:val="en-US"/>
        </w:rPr>
        <w:t xml:space="preserve"> menjelaskan bahwa sebagian besar responden menjawab tidak</w:t>
      </w:r>
      <w:r w:rsidR="006D79FD" w:rsidRPr="00AD3B2D">
        <w:rPr>
          <w:lang w:val="en-US"/>
        </w:rPr>
        <w:t xml:space="preserve"> </w:t>
      </w:r>
      <w:r w:rsidRPr="00AD3B2D">
        <w:rPr>
          <w:lang w:val="en-US"/>
        </w:rPr>
        <w:t>sering mel</w:t>
      </w:r>
      <w:r w:rsidR="006D79FD" w:rsidRPr="00AD3B2D">
        <w:rPr>
          <w:lang w:val="en-US"/>
        </w:rPr>
        <w:t>impah</w:t>
      </w:r>
      <w:r w:rsidR="006E46DE">
        <w:t>k</w:t>
      </w:r>
      <w:r w:rsidR="006D79FD" w:rsidRPr="00AD3B2D">
        <w:rPr>
          <w:lang w:val="en-US"/>
        </w:rPr>
        <w:t xml:space="preserve">an tugas, yaitu sebanyak 28 responden </w:t>
      </w:r>
      <w:r w:rsidR="006E46DE">
        <w:t>(</w:t>
      </w:r>
      <w:r w:rsidR="006D79FD" w:rsidRPr="00AD3B2D">
        <w:rPr>
          <w:lang w:val="en-US"/>
        </w:rPr>
        <w:t>73,68</w:t>
      </w:r>
      <w:r w:rsidRPr="00AD3B2D">
        <w:rPr>
          <w:lang w:val="en-US"/>
        </w:rPr>
        <w:t>%</w:t>
      </w:r>
      <w:r w:rsidR="006E46DE">
        <w:t>)</w:t>
      </w:r>
      <w:r w:rsidRPr="00AD3B2D">
        <w:rPr>
          <w:lang w:val="en-US"/>
        </w:rPr>
        <w:t>, yang sering</w:t>
      </w:r>
      <w:r w:rsidR="006D79FD" w:rsidRPr="00AD3B2D">
        <w:rPr>
          <w:lang w:val="en-US"/>
        </w:rPr>
        <w:t xml:space="preserve"> melimpahkan tugas sebesar 13,16</w:t>
      </w:r>
      <w:r w:rsidRPr="00AD3B2D">
        <w:rPr>
          <w:lang w:val="en-US"/>
        </w:rPr>
        <w:t>%,</w:t>
      </w:r>
      <w:r w:rsidR="006D79FD" w:rsidRPr="00AD3B2D">
        <w:rPr>
          <w:lang w:val="en-US"/>
        </w:rPr>
        <w:t xml:space="preserve"> dan yang sangat sering 1</w:t>
      </w:r>
      <w:r w:rsidRPr="00AD3B2D">
        <w:rPr>
          <w:lang w:val="en-US"/>
        </w:rPr>
        <w:t>3</w:t>
      </w:r>
      <w:r w:rsidR="006D79FD" w:rsidRPr="00AD3B2D">
        <w:rPr>
          <w:lang w:val="en-US"/>
        </w:rPr>
        <w:t>,16</w:t>
      </w:r>
      <w:r w:rsidRPr="00AD3B2D">
        <w:rPr>
          <w:lang w:val="en-US"/>
        </w:rPr>
        <w:t>%. Masing-masing</w:t>
      </w:r>
      <w:r w:rsidR="006D79FD" w:rsidRPr="00AD3B2D">
        <w:rPr>
          <w:lang w:val="en-US"/>
        </w:rPr>
        <w:t xml:space="preserve"> </w:t>
      </w:r>
      <w:r w:rsidRPr="00AD3B2D">
        <w:rPr>
          <w:lang w:val="en-US"/>
        </w:rPr>
        <w:t>menggambarkan pegawai percaya akan kemampuan diri mereka sendiri dan</w:t>
      </w:r>
      <w:r w:rsidR="006D79FD" w:rsidRPr="00AD3B2D">
        <w:rPr>
          <w:lang w:val="en-US"/>
        </w:rPr>
        <w:t xml:space="preserve"> </w:t>
      </w:r>
      <w:r w:rsidRPr="00AD3B2D">
        <w:rPr>
          <w:lang w:val="en-US"/>
        </w:rPr>
        <w:t>mengerti akan apa yang menjadi tugasnya, atau sifat pekerjaan yang berat dan</w:t>
      </w:r>
      <w:r w:rsidR="006D79FD" w:rsidRPr="00AD3B2D">
        <w:rPr>
          <w:lang w:val="en-US"/>
        </w:rPr>
        <w:t xml:space="preserve"> </w:t>
      </w:r>
      <w:r w:rsidRPr="00AD3B2D">
        <w:rPr>
          <w:lang w:val="en-US"/>
        </w:rPr>
        <w:t>butuh keahlian untuk melaksanakannya, atau tugas yang diberikan harus</w:t>
      </w:r>
      <w:r w:rsidR="006D79FD" w:rsidRPr="00AD3B2D">
        <w:rPr>
          <w:lang w:val="en-US"/>
        </w:rPr>
        <w:t xml:space="preserve"> </w:t>
      </w:r>
      <w:r w:rsidRPr="00AD3B2D">
        <w:rPr>
          <w:lang w:val="en-US"/>
        </w:rPr>
        <w:t>dikerjakan sendiri dengan penuh tanggung jawab tanpa harus dilimpahkan kepada</w:t>
      </w:r>
      <w:r w:rsidR="006D79FD" w:rsidRPr="00AD3B2D">
        <w:rPr>
          <w:lang w:val="en-US"/>
        </w:rPr>
        <w:t xml:space="preserve"> </w:t>
      </w:r>
      <w:r w:rsidRPr="00AD3B2D">
        <w:rPr>
          <w:lang w:val="en-US"/>
        </w:rPr>
        <w:t>orang lain.</w:t>
      </w:r>
    </w:p>
    <w:p w:rsidR="00144781" w:rsidRPr="00AD3B2D" w:rsidRDefault="00144781" w:rsidP="003E625E">
      <w:pPr>
        <w:pStyle w:val="para02"/>
        <w:rPr>
          <w:lang w:val="en-US"/>
        </w:rPr>
      </w:pPr>
      <w:r w:rsidRPr="00AD3B2D">
        <w:rPr>
          <w:lang w:val="en-US"/>
        </w:rPr>
        <w:t>Rekapitulasi tanggapan responden mengenai indikator pemanfaatan uraian tugas</w:t>
      </w:r>
      <w:r w:rsidR="006D79FD" w:rsidRPr="00AD3B2D">
        <w:rPr>
          <w:lang w:val="en-US"/>
        </w:rPr>
        <w:t xml:space="preserve"> </w:t>
      </w:r>
      <w:r w:rsidR="00007EE9">
        <w:t xml:space="preserve">sebesar 61,08% </w:t>
      </w:r>
      <w:r w:rsidRPr="00AD3B2D">
        <w:rPr>
          <w:lang w:val="en-US"/>
        </w:rPr>
        <w:t>memberikan suatu gambaran bahwa uraian tugas yang menjadi</w:t>
      </w:r>
      <w:r w:rsidR="007D184B" w:rsidRPr="00AD3B2D">
        <w:rPr>
          <w:lang w:val="en-US"/>
        </w:rPr>
        <w:t xml:space="preserve"> </w:t>
      </w:r>
      <w:r w:rsidRPr="00AD3B2D">
        <w:rPr>
          <w:lang w:val="en-US"/>
        </w:rPr>
        <w:t>pedoman individu dalam melaksanakan tugas untuk tujuan kelompok</w:t>
      </w:r>
      <w:r w:rsidR="00007EE9">
        <w:t>, dan</w:t>
      </w:r>
      <w:r w:rsidR="007D184B" w:rsidRPr="00AD3B2D">
        <w:rPr>
          <w:lang w:val="en-US"/>
        </w:rPr>
        <w:t xml:space="preserve"> </w:t>
      </w:r>
      <w:r w:rsidRPr="00AD3B2D">
        <w:rPr>
          <w:lang w:val="en-US"/>
        </w:rPr>
        <w:t>menunjukkan</w:t>
      </w:r>
      <w:r w:rsidR="00007EE9">
        <w:t xml:space="preserve"> bahwa </w:t>
      </w:r>
      <w:r w:rsidRPr="00AD3B2D">
        <w:rPr>
          <w:lang w:val="en-US"/>
        </w:rPr>
        <w:t xml:space="preserve"> responden telah melaksanakan pekerjaannya dengan benar sesuai</w:t>
      </w:r>
      <w:r w:rsidR="007D184B" w:rsidRPr="00AD3B2D">
        <w:rPr>
          <w:lang w:val="en-US"/>
        </w:rPr>
        <w:t xml:space="preserve"> </w:t>
      </w:r>
      <w:r w:rsidR="00007EE9">
        <w:rPr>
          <w:lang w:val="en-US"/>
        </w:rPr>
        <w:t>dengan tanggung jawabnya</w:t>
      </w:r>
      <w:r w:rsidRPr="00AD3B2D">
        <w:rPr>
          <w:lang w:val="en-US"/>
        </w:rPr>
        <w:t xml:space="preserve"> </w:t>
      </w:r>
      <w:r w:rsidR="00007EE9">
        <w:t>dan</w:t>
      </w:r>
      <w:r w:rsidRPr="00AD3B2D">
        <w:rPr>
          <w:lang w:val="en-US"/>
        </w:rPr>
        <w:t xml:space="preserve"> uraian tugas yang dijabarkan dalam</w:t>
      </w:r>
      <w:r w:rsidR="007D184B" w:rsidRPr="00AD3B2D">
        <w:rPr>
          <w:lang w:val="en-US"/>
        </w:rPr>
        <w:t xml:space="preserve"> </w:t>
      </w:r>
      <w:r w:rsidRPr="00AD3B2D">
        <w:rPr>
          <w:lang w:val="en-US"/>
        </w:rPr>
        <w:t>suatu jabatan.</w:t>
      </w:r>
    </w:p>
    <w:p w:rsidR="00144781" w:rsidRPr="00AD3B2D" w:rsidRDefault="00144781" w:rsidP="003E625E">
      <w:pPr>
        <w:pStyle w:val="ListParagraph"/>
        <w:numPr>
          <w:ilvl w:val="0"/>
          <w:numId w:val="37"/>
        </w:numPr>
        <w:autoSpaceDE w:val="0"/>
        <w:autoSpaceDN w:val="0"/>
        <w:adjustRightInd w:val="0"/>
        <w:spacing w:before="120" w:after="0" w:line="360" w:lineRule="auto"/>
        <w:ind w:left="426" w:hanging="284"/>
        <w:contextualSpacing w:val="0"/>
        <w:jc w:val="both"/>
        <w:rPr>
          <w:rFonts w:ascii="Times New Roman" w:hAnsi="Times New Roman" w:cs="Times New Roman"/>
          <w:bCs/>
          <w:sz w:val="24"/>
          <w:szCs w:val="24"/>
          <w:lang w:val="en-US"/>
        </w:rPr>
      </w:pPr>
      <w:r w:rsidRPr="00AD3B2D">
        <w:rPr>
          <w:rFonts w:ascii="Times New Roman" w:hAnsi="Times New Roman" w:cs="Times New Roman"/>
          <w:bCs/>
          <w:sz w:val="24"/>
          <w:szCs w:val="24"/>
          <w:lang w:val="en-US"/>
        </w:rPr>
        <w:t>Tanggung Jawab</w:t>
      </w:r>
    </w:p>
    <w:p w:rsidR="00144781" w:rsidRPr="00AD3B2D" w:rsidRDefault="00144781" w:rsidP="003E625E">
      <w:pPr>
        <w:autoSpaceDE w:val="0"/>
        <w:autoSpaceDN w:val="0"/>
        <w:adjustRightInd w:val="0"/>
        <w:spacing w:after="0" w:line="360" w:lineRule="auto"/>
        <w:ind w:left="426" w:firstLine="708"/>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Tanggung jawab merupakan suatu amanah yang harus dilaksanakan.</w:t>
      </w:r>
      <w:r w:rsidR="004A0741"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 xml:space="preserve">Dalam artian bahwa pekerjaan yang </w:t>
      </w:r>
      <w:r w:rsidRPr="00AD3B2D">
        <w:rPr>
          <w:rFonts w:ascii="Times New Roman" w:hAnsi="Times New Roman" w:cs="Times New Roman"/>
          <w:sz w:val="24"/>
          <w:szCs w:val="24"/>
          <w:lang w:val="en-US"/>
        </w:rPr>
        <w:lastRenderedPageBreak/>
        <w:t>diberikan haruslah diselesaikan dengan</w:t>
      </w:r>
      <w:r w:rsidR="004A0741"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sebaik-baiknya. Tanggung jawab merupakan faktor yang menjadi jantung dari</w:t>
      </w:r>
      <w:r w:rsidR="004A0741"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uraian jabatan. Gambaran yang jelas mengenai tanggung jawab seorang individu</w:t>
      </w:r>
      <w:r w:rsidR="004A0741"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dapat mengurangi kesalahan dan menunjang kinerja dan kepuasan kerja.</w:t>
      </w:r>
    </w:p>
    <w:p w:rsidR="00E83C31" w:rsidRPr="00AD3B2D" w:rsidRDefault="00144781" w:rsidP="003E625E">
      <w:pPr>
        <w:pStyle w:val="para02"/>
        <w:rPr>
          <w:lang w:val="en-US"/>
        </w:rPr>
      </w:pPr>
      <w:r w:rsidRPr="00AD3B2D">
        <w:rPr>
          <w:lang w:val="en-US"/>
        </w:rPr>
        <w:t>Dalam organisasi tanggung jawab adalah kewajiban seseorang untuk</w:t>
      </w:r>
      <w:r w:rsidR="004A0741" w:rsidRPr="00AD3B2D">
        <w:rPr>
          <w:lang w:val="en-US"/>
        </w:rPr>
        <w:t xml:space="preserve"> </w:t>
      </w:r>
      <w:r w:rsidRPr="00AD3B2D">
        <w:rPr>
          <w:lang w:val="en-US"/>
        </w:rPr>
        <w:t>melaksanakan tugas atau fungsi organisasi. Setiap orang dalam suatu organisasi</w:t>
      </w:r>
      <w:r w:rsidR="004A0741" w:rsidRPr="00AD3B2D">
        <w:rPr>
          <w:lang w:val="en-US"/>
        </w:rPr>
        <w:t xml:space="preserve"> </w:t>
      </w:r>
      <w:r w:rsidRPr="00AD3B2D">
        <w:rPr>
          <w:lang w:val="en-US"/>
        </w:rPr>
        <w:t>memegang tanggung jawab karena setiap orang mempunyai jabatan atau fungsi.</w:t>
      </w:r>
      <w:r w:rsidR="00197501">
        <w:t xml:space="preserve"> Hasil olahan data</w:t>
      </w:r>
      <w:r w:rsidRPr="00AD3B2D">
        <w:rPr>
          <w:lang w:val="en-US"/>
        </w:rPr>
        <w:t xml:space="preserve"> menunjukkan bahwa </w:t>
      </w:r>
      <w:r w:rsidR="00F40E02" w:rsidRPr="00AD3B2D">
        <w:rPr>
          <w:lang w:val="en-US"/>
        </w:rPr>
        <w:t xml:space="preserve">25 responden </w:t>
      </w:r>
      <w:r w:rsidR="00197501">
        <w:t>(</w:t>
      </w:r>
      <w:r w:rsidR="00F40E02" w:rsidRPr="00AD3B2D">
        <w:rPr>
          <w:lang w:val="en-US"/>
        </w:rPr>
        <w:t>65,79</w:t>
      </w:r>
      <w:r w:rsidRPr="00AD3B2D">
        <w:rPr>
          <w:lang w:val="en-US"/>
        </w:rPr>
        <w:t>%</w:t>
      </w:r>
      <w:r w:rsidR="00197501">
        <w:t>)</w:t>
      </w:r>
      <w:r w:rsidRPr="00AD3B2D">
        <w:rPr>
          <w:lang w:val="en-US"/>
        </w:rPr>
        <w:t xml:space="preserve"> sudah</w:t>
      </w:r>
      <w:r w:rsidR="0080573A" w:rsidRPr="00AD3B2D">
        <w:rPr>
          <w:lang w:val="en-US"/>
        </w:rPr>
        <w:t xml:space="preserve"> </w:t>
      </w:r>
      <w:r w:rsidRPr="00AD3B2D">
        <w:rPr>
          <w:lang w:val="en-US"/>
        </w:rPr>
        <w:t>mengetahui tentang tanggung jawab yang dijalankan dan diembannya.</w:t>
      </w:r>
      <w:r w:rsidR="0080573A" w:rsidRPr="00AD3B2D">
        <w:rPr>
          <w:lang w:val="en-US"/>
        </w:rPr>
        <w:t xml:space="preserve"> </w:t>
      </w:r>
      <w:r w:rsidRPr="00AD3B2D">
        <w:rPr>
          <w:lang w:val="en-US"/>
        </w:rPr>
        <w:t>Bahwa pegawai secara sadar dan tanpa selalu diawasi dapat</w:t>
      </w:r>
      <w:r w:rsidR="0080573A" w:rsidRPr="00AD3B2D">
        <w:rPr>
          <w:lang w:val="en-US"/>
        </w:rPr>
        <w:t xml:space="preserve"> </w:t>
      </w:r>
      <w:r w:rsidRPr="00AD3B2D">
        <w:rPr>
          <w:lang w:val="en-US"/>
        </w:rPr>
        <w:t>menjalankan tugas-tugasnya dengan baik. Tanggung jawab merupakan suatu</w:t>
      </w:r>
      <w:r w:rsidR="0080573A" w:rsidRPr="00AD3B2D">
        <w:rPr>
          <w:lang w:val="en-US"/>
        </w:rPr>
        <w:t xml:space="preserve"> </w:t>
      </w:r>
      <w:r w:rsidRPr="00AD3B2D">
        <w:rPr>
          <w:lang w:val="en-US"/>
        </w:rPr>
        <w:t>amanah yang harus dilaksanakan sesuai dengan besarnya beban yang dipikul. Para</w:t>
      </w:r>
      <w:r w:rsidR="0080573A" w:rsidRPr="00AD3B2D">
        <w:rPr>
          <w:lang w:val="en-US"/>
        </w:rPr>
        <w:t xml:space="preserve"> </w:t>
      </w:r>
      <w:r w:rsidRPr="00AD3B2D">
        <w:rPr>
          <w:lang w:val="en-US"/>
        </w:rPr>
        <w:t>res</w:t>
      </w:r>
      <w:r w:rsidR="00197501">
        <w:t>p</w:t>
      </w:r>
      <w:r w:rsidRPr="00AD3B2D">
        <w:rPr>
          <w:lang w:val="en-US"/>
        </w:rPr>
        <w:t>onden sada</w:t>
      </w:r>
      <w:r w:rsidR="00197501">
        <w:t>r</w:t>
      </w:r>
      <w:r w:rsidRPr="00AD3B2D">
        <w:rPr>
          <w:lang w:val="en-US"/>
        </w:rPr>
        <w:t xml:space="preserve"> akan kedudukannya sehingga semua pekerjaan yang dikerjakan</w:t>
      </w:r>
      <w:r w:rsidR="0080573A" w:rsidRPr="00AD3B2D">
        <w:rPr>
          <w:lang w:val="en-US"/>
        </w:rPr>
        <w:t xml:space="preserve"> </w:t>
      </w:r>
      <w:r w:rsidRPr="00AD3B2D">
        <w:rPr>
          <w:lang w:val="en-US"/>
        </w:rPr>
        <w:t xml:space="preserve">dibarengi dengan </w:t>
      </w:r>
      <w:r w:rsidR="00225D01">
        <w:rPr>
          <w:lang w:val="en-US"/>
        </w:rPr>
        <w:t>tanggung jawab</w:t>
      </w:r>
      <w:r w:rsidRPr="00AD3B2D">
        <w:rPr>
          <w:lang w:val="en-US"/>
        </w:rPr>
        <w:t xml:space="preserve"> yang tinggi</w:t>
      </w:r>
      <w:r w:rsidR="0080573A" w:rsidRPr="00AD3B2D">
        <w:rPr>
          <w:lang w:val="en-US"/>
        </w:rPr>
        <w:t xml:space="preserve">.  </w:t>
      </w:r>
    </w:p>
    <w:p w:rsidR="00144781" w:rsidRPr="00197501" w:rsidRDefault="00144781" w:rsidP="003E625E">
      <w:pPr>
        <w:pStyle w:val="para02"/>
      </w:pPr>
      <w:r w:rsidRPr="00AD3B2D">
        <w:rPr>
          <w:lang w:val="en-US"/>
        </w:rPr>
        <w:t>Selain itu 2 orang responden menjawab tidak mengetahui akan tanggung</w:t>
      </w:r>
      <w:r w:rsidR="0080573A" w:rsidRPr="00AD3B2D">
        <w:rPr>
          <w:lang w:val="en-US"/>
        </w:rPr>
        <w:t xml:space="preserve"> </w:t>
      </w:r>
      <w:r w:rsidRPr="00AD3B2D">
        <w:rPr>
          <w:lang w:val="en-US"/>
        </w:rPr>
        <w:t xml:space="preserve">jawabnya, atau tidak mengerti akan tugas pokok dan fungsi jabatan </w:t>
      </w:r>
      <w:r w:rsidRPr="00AD3B2D">
        <w:rPr>
          <w:lang w:val="en-US"/>
        </w:rPr>
        <w:lastRenderedPageBreak/>
        <w:t>yang</w:t>
      </w:r>
      <w:r w:rsidR="0080573A" w:rsidRPr="00AD3B2D">
        <w:rPr>
          <w:lang w:val="en-US"/>
        </w:rPr>
        <w:t xml:space="preserve"> </w:t>
      </w:r>
      <w:r w:rsidRPr="00AD3B2D">
        <w:rPr>
          <w:lang w:val="en-US"/>
        </w:rPr>
        <w:t xml:space="preserve">diembannya. </w:t>
      </w:r>
      <w:r w:rsidR="00197501">
        <w:t>Hasil olahan data</w:t>
      </w:r>
      <w:r w:rsidR="00552DE9" w:rsidRPr="00AD3B2D">
        <w:rPr>
          <w:lang w:val="en-US"/>
        </w:rPr>
        <w:t xml:space="preserve"> menunjukkan bahwa sebanyak 23</w:t>
      </w:r>
      <w:r w:rsidRPr="00AD3B2D">
        <w:rPr>
          <w:lang w:val="en-US"/>
        </w:rPr>
        <w:t xml:space="preserve"> responden menjawab kadang</w:t>
      </w:r>
      <w:r w:rsidR="00197501">
        <w:t>-</w:t>
      </w:r>
      <w:r w:rsidRPr="00AD3B2D">
        <w:rPr>
          <w:lang w:val="en-US"/>
        </w:rPr>
        <w:t>kadang</w:t>
      </w:r>
      <w:r w:rsidR="00552DE9" w:rsidRPr="00AD3B2D">
        <w:rPr>
          <w:lang w:val="en-US"/>
        </w:rPr>
        <w:t xml:space="preserve"> </w:t>
      </w:r>
      <w:r w:rsidR="00197501">
        <w:t>(</w:t>
      </w:r>
      <w:r w:rsidR="00552DE9" w:rsidRPr="00AD3B2D">
        <w:rPr>
          <w:lang w:val="en-US"/>
        </w:rPr>
        <w:t>60,53</w:t>
      </w:r>
      <w:r w:rsidRPr="00AD3B2D">
        <w:rPr>
          <w:lang w:val="en-US"/>
        </w:rPr>
        <w:t>%</w:t>
      </w:r>
      <w:r w:rsidR="00197501">
        <w:t>)</w:t>
      </w:r>
      <w:r w:rsidRPr="00AD3B2D">
        <w:rPr>
          <w:lang w:val="en-US"/>
        </w:rPr>
        <w:t xml:space="preserve"> dalam menjalankan tanggung jawab</w:t>
      </w:r>
      <w:r w:rsidR="00197501">
        <w:t>.</w:t>
      </w:r>
      <w:r w:rsidRPr="00AD3B2D">
        <w:rPr>
          <w:lang w:val="en-US"/>
        </w:rPr>
        <w:t xml:space="preserve"> </w:t>
      </w:r>
      <w:r w:rsidR="00197501">
        <w:t>M</w:t>
      </w:r>
      <w:r w:rsidRPr="00AD3B2D">
        <w:rPr>
          <w:lang w:val="en-US"/>
        </w:rPr>
        <w:t>ereka</w:t>
      </w:r>
      <w:r w:rsidR="00552DE9" w:rsidRPr="00AD3B2D">
        <w:rPr>
          <w:lang w:val="en-US"/>
        </w:rPr>
        <w:t xml:space="preserve"> </w:t>
      </w:r>
      <w:r w:rsidR="00197501">
        <w:t>cenderung</w:t>
      </w:r>
      <w:r w:rsidRPr="00AD3B2D">
        <w:rPr>
          <w:lang w:val="en-US"/>
        </w:rPr>
        <w:t xml:space="preserve"> bertanya pada atasan atau teman, dikarenakan pegawai</w:t>
      </w:r>
      <w:r w:rsidR="00552DE9" w:rsidRPr="00AD3B2D">
        <w:rPr>
          <w:lang w:val="en-US"/>
        </w:rPr>
        <w:t xml:space="preserve"> </w:t>
      </w:r>
      <w:r w:rsidRPr="00AD3B2D">
        <w:rPr>
          <w:lang w:val="en-US"/>
        </w:rPr>
        <w:t>menghindari adanya tumpang tindih tanggung jawab dan meminta bimbingan</w:t>
      </w:r>
      <w:r w:rsidR="00552DE9" w:rsidRPr="00AD3B2D">
        <w:rPr>
          <w:lang w:val="en-US"/>
        </w:rPr>
        <w:t xml:space="preserve"> </w:t>
      </w:r>
      <w:r w:rsidRPr="00AD3B2D">
        <w:rPr>
          <w:lang w:val="en-US"/>
        </w:rPr>
        <w:t xml:space="preserve">dalam melaksanakan pekerjaan </w:t>
      </w:r>
      <w:r w:rsidR="00197501">
        <w:t>untuk</w:t>
      </w:r>
      <w:r w:rsidRPr="00AD3B2D">
        <w:rPr>
          <w:lang w:val="en-US"/>
        </w:rPr>
        <w:t xml:space="preserve"> menghindari adanya kesalahan dalam</w:t>
      </w:r>
      <w:r w:rsidR="00552DE9" w:rsidRPr="00AD3B2D">
        <w:rPr>
          <w:lang w:val="en-US"/>
        </w:rPr>
        <w:t xml:space="preserve"> </w:t>
      </w:r>
      <w:r w:rsidRPr="00AD3B2D">
        <w:rPr>
          <w:lang w:val="en-US"/>
        </w:rPr>
        <w:t>melaksanakan tugas dan kewajiban</w:t>
      </w:r>
      <w:r w:rsidR="00197501">
        <w:t>.</w:t>
      </w:r>
    </w:p>
    <w:p w:rsidR="00144781" w:rsidRPr="00AD3B2D" w:rsidRDefault="00144781" w:rsidP="003E625E">
      <w:pPr>
        <w:pStyle w:val="para02"/>
        <w:rPr>
          <w:lang w:val="en-US"/>
        </w:rPr>
      </w:pPr>
      <w:r w:rsidRPr="00AD3B2D">
        <w:rPr>
          <w:lang w:val="en-US"/>
        </w:rPr>
        <w:t>Selain itu terda</w:t>
      </w:r>
      <w:r w:rsidR="00552DE9" w:rsidRPr="00AD3B2D">
        <w:rPr>
          <w:lang w:val="en-US"/>
        </w:rPr>
        <w:t>pat sebesar 26,31</w:t>
      </w:r>
      <w:r w:rsidRPr="00AD3B2D">
        <w:rPr>
          <w:lang w:val="en-US"/>
        </w:rPr>
        <w:t>% yang sering bertanya kepada teman staf,</w:t>
      </w:r>
      <w:r w:rsidR="00552DE9" w:rsidRPr="00AD3B2D">
        <w:rPr>
          <w:lang w:val="en-US"/>
        </w:rPr>
        <w:t xml:space="preserve"> </w:t>
      </w:r>
      <w:r w:rsidRPr="00AD3B2D">
        <w:rPr>
          <w:lang w:val="en-US"/>
        </w:rPr>
        <w:t>meskipun mereka sudah mengetahui akan tanggung jawab yang dijalankannya.</w:t>
      </w:r>
      <w:r w:rsidR="00552DE9" w:rsidRPr="00AD3B2D">
        <w:rPr>
          <w:lang w:val="en-US"/>
        </w:rPr>
        <w:t xml:space="preserve"> </w:t>
      </w:r>
      <w:r w:rsidR="00197501">
        <w:t>Hasil olahan data</w:t>
      </w:r>
      <w:r w:rsidRPr="00AD3B2D">
        <w:rPr>
          <w:lang w:val="en-US"/>
        </w:rPr>
        <w:t xml:space="preserve"> memperlihatkan sebagian besar responden dalam menjalankan</w:t>
      </w:r>
      <w:r w:rsidR="00552DE9" w:rsidRPr="00AD3B2D">
        <w:rPr>
          <w:lang w:val="en-US"/>
        </w:rPr>
        <w:t xml:space="preserve"> </w:t>
      </w:r>
      <w:r w:rsidRPr="00AD3B2D">
        <w:rPr>
          <w:lang w:val="en-US"/>
        </w:rPr>
        <w:t>tanggung jawab sudah sesuai dengan pekerjaan yang dibebankan kepadanya</w:t>
      </w:r>
      <w:r w:rsidR="00197501">
        <w:t>.</w:t>
      </w:r>
      <w:r w:rsidRPr="00AD3B2D">
        <w:rPr>
          <w:lang w:val="en-US"/>
        </w:rPr>
        <w:t xml:space="preserve"> </w:t>
      </w:r>
      <w:r w:rsidR="00197501">
        <w:t>D</w:t>
      </w:r>
      <w:r w:rsidRPr="00AD3B2D">
        <w:rPr>
          <w:lang w:val="en-US"/>
        </w:rPr>
        <w:t>apat</w:t>
      </w:r>
      <w:r w:rsidR="00880C46" w:rsidRPr="00AD3B2D">
        <w:rPr>
          <w:lang w:val="en-US"/>
        </w:rPr>
        <w:t xml:space="preserve">  dilihat sebanyak 30 orang </w:t>
      </w:r>
      <w:r w:rsidR="00197501">
        <w:t>(</w:t>
      </w:r>
      <w:r w:rsidR="00880C46" w:rsidRPr="00AD3B2D">
        <w:rPr>
          <w:lang w:val="en-US"/>
        </w:rPr>
        <w:t>78,95</w:t>
      </w:r>
      <w:r w:rsidRPr="00AD3B2D">
        <w:rPr>
          <w:lang w:val="en-US"/>
        </w:rPr>
        <w:t xml:space="preserve"> %</w:t>
      </w:r>
      <w:r w:rsidR="00197501">
        <w:t>)</w:t>
      </w:r>
      <w:r w:rsidRPr="00AD3B2D">
        <w:rPr>
          <w:lang w:val="en-US"/>
        </w:rPr>
        <w:t xml:space="preserve"> dan dapat diselesaikan dengan baik dan</w:t>
      </w:r>
      <w:r w:rsidR="00880C46" w:rsidRPr="00AD3B2D">
        <w:rPr>
          <w:lang w:val="en-US"/>
        </w:rPr>
        <w:t xml:space="preserve"> </w:t>
      </w:r>
      <w:r w:rsidRPr="00AD3B2D">
        <w:rPr>
          <w:lang w:val="en-US"/>
        </w:rPr>
        <w:t>tidak terbengkalai. Ini didasarkan penempatan pegawai harus didasarkan pada</w:t>
      </w:r>
      <w:r w:rsidR="00880C46" w:rsidRPr="00AD3B2D">
        <w:rPr>
          <w:lang w:val="en-US"/>
        </w:rPr>
        <w:t xml:space="preserve"> </w:t>
      </w:r>
      <w:r w:rsidRPr="00AD3B2D">
        <w:rPr>
          <w:lang w:val="en-US"/>
        </w:rPr>
        <w:t>kemampuan dan keahlian yang dimilikinya, sehingga jabatan yang dipangkunya</w:t>
      </w:r>
      <w:r w:rsidR="00880C46" w:rsidRPr="00AD3B2D">
        <w:rPr>
          <w:lang w:val="en-US"/>
        </w:rPr>
        <w:t xml:space="preserve"> </w:t>
      </w:r>
      <w:r w:rsidRPr="00AD3B2D">
        <w:rPr>
          <w:lang w:val="en-US"/>
        </w:rPr>
        <w:t xml:space="preserve">disesuaikan dengan klasifikasi jabatan </w:t>
      </w:r>
      <w:r w:rsidR="00197501">
        <w:t>untuk</w:t>
      </w:r>
      <w:r w:rsidRPr="00AD3B2D">
        <w:rPr>
          <w:lang w:val="en-US"/>
        </w:rPr>
        <w:t xml:space="preserve"> menduduki posisi</w:t>
      </w:r>
      <w:r w:rsidR="00880C46" w:rsidRPr="00AD3B2D">
        <w:rPr>
          <w:lang w:val="en-US"/>
        </w:rPr>
        <w:t xml:space="preserve"> </w:t>
      </w:r>
      <w:r w:rsidRPr="00AD3B2D">
        <w:rPr>
          <w:lang w:val="en-US"/>
        </w:rPr>
        <w:t>tersebut.</w:t>
      </w:r>
    </w:p>
    <w:p w:rsidR="007825C7" w:rsidRPr="00AD3B2D" w:rsidRDefault="00144781" w:rsidP="003E625E">
      <w:pPr>
        <w:pStyle w:val="para02"/>
        <w:rPr>
          <w:lang w:val="en-US"/>
        </w:rPr>
      </w:pPr>
      <w:r w:rsidRPr="00AD3B2D">
        <w:rPr>
          <w:lang w:val="en-US"/>
        </w:rPr>
        <w:t>Selain terdapat juga 2 orang yang menjawab tidak sesuai dengan</w:t>
      </w:r>
      <w:r w:rsidR="00880C46" w:rsidRPr="00AD3B2D">
        <w:rPr>
          <w:lang w:val="en-US"/>
        </w:rPr>
        <w:t xml:space="preserve"> </w:t>
      </w:r>
      <w:r w:rsidRPr="00AD3B2D">
        <w:rPr>
          <w:lang w:val="en-US"/>
        </w:rPr>
        <w:t xml:space="preserve">kemampuannya, karena mereka tidak </w:t>
      </w:r>
      <w:r w:rsidRPr="00AD3B2D">
        <w:rPr>
          <w:lang w:val="en-US"/>
        </w:rPr>
        <w:lastRenderedPageBreak/>
        <w:t>memahami akan hak dan kewajiban tentang</w:t>
      </w:r>
      <w:r w:rsidR="00880C46" w:rsidRPr="00AD3B2D">
        <w:rPr>
          <w:lang w:val="en-US"/>
        </w:rPr>
        <w:t xml:space="preserve"> </w:t>
      </w:r>
      <w:r w:rsidRPr="00AD3B2D">
        <w:rPr>
          <w:lang w:val="en-US"/>
        </w:rPr>
        <w:t xml:space="preserve">apa yang dilaksanakan dan diterima, dan disebabkan pula pada faktor </w:t>
      </w:r>
      <w:r w:rsidRPr="00197501">
        <w:rPr>
          <w:i/>
          <w:lang w:val="en-US"/>
        </w:rPr>
        <w:t>skill</w:t>
      </w:r>
      <w:r w:rsidRPr="00AD3B2D">
        <w:rPr>
          <w:lang w:val="en-US"/>
        </w:rPr>
        <w:t xml:space="preserve"> yang</w:t>
      </w:r>
      <w:r w:rsidR="00880C46" w:rsidRPr="00AD3B2D">
        <w:rPr>
          <w:lang w:val="en-US"/>
        </w:rPr>
        <w:t xml:space="preserve"> </w:t>
      </w:r>
      <w:r w:rsidRPr="00AD3B2D">
        <w:rPr>
          <w:lang w:val="en-US"/>
        </w:rPr>
        <w:t>dimiliki berdasarkan kompetensi</w:t>
      </w:r>
      <w:r w:rsidR="00197501">
        <w:t>.</w:t>
      </w:r>
      <w:r w:rsidRPr="00AD3B2D">
        <w:rPr>
          <w:lang w:val="en-US"/>
        </w:rPr>
        <w:t xml:space="preserve"> </w:t>
      </w:r>
      <w:r w:rsidR="00197501">
        <w:t>Hasil olahan data</w:t>
      </w:r>
      <w:r w:rsidRPr="00AD3B2D">
        <w:rPr>
          <w:lang w:val="en-US"/>
        </w:rPr>
        <w:t xml:space="preserve"> memperlihatkan responden dalam menjalankan kewajibannya</w:t>
      </w:r>
      <w:r w:rsidR="007825C7" w:rsidRPr="00AD3B2D">
        <w:rPr>
          <w:lang w:val="en-US"/>
        </w:rPr>
        <w:t xml:space="preserve"> </w:t>
      </w:r>
      <w:r w:rsidRPr="00AD3B2D">
        <w:rPr>
          <w:lang w:val="en-US"/>
        </w:rPr>
        <w:t>cenderung menjawab t</w:t>
      </w:r>
      <w:r w:rsidR="007825C7" w:rsidRPr="00AD3B2D">
        <w:rPr>
          <w:lang w:val="en-US"/>
        </w:rPr>
        <w:t>idak terbebani</w:t>
      </w:r>
      <w:r w:rsidR="00197501">
        <w:t>,</w:t>
      </w:r>
      <w:r w:rsidR="007825C7" w:rsidRPr="00AD3B2D">
        <w:rPr>
          <w:lang w:val="en-US"/>
        </w:rPr>
        <w:t xml:space="preserve"> yaitu sebanyak 23</w:t>
      </w:r>
      <w:r w:rsidRPr="00AD3B2D">
        <w:rPr>
          <w:lang w:val="en-US"/>
        </w:rPr>
        <w:t xml:space="preserve"> responden</w:t>
      </w:r>
      <w:r w:rsidR="007825C7" w:rsidRPr="00AD3B2D">
        <w:rPr>
          <w:lang w:val="en-US"/>
        </w:rPr>
        <w:t xml:space="preserve"> </w:t>
      </w:r>
      <w:r w:rsidR="00197501">
        <w:t>(</w:t>
      </w:r>
      <w:r w:rsidR="007825C7" w:rsidRPr="00AD3B2D">
        <w:rPr>
          <w:lang w:val="en-US"/>
        </w:rPr>
        <w:t>60,5</w:t>
      </w:r>
      <w:r w:rsidRPr="00AD3B2D">
        <w:rPr>
          <w:lang w:val="en-US"/>
        </w:rPr>
        <w:t>3%</w:t>
      </w:r>
      <w:r w:rsidR="00197501">
        <w:t>)</w:t>
      </w:r>
      <w:r w:rsidRPr="00AD3B2D">
        <w:rPr>
          <w:lang w:val="en-US"/>
        </w:rPr>
        <w:t>. Dari kondisi demikian dapat diharapkan bahwa pelaksanaan</w:t>
      </w:r>
      <w:r w:rsidR="007825C7" w:rsidRPr="00AD3B2D">
        <w:rPr>
          <w:lang w:val="en-US"/>
        </w:rPr>
        <w:t xml:space="preserve"> </w:t>
      </w:r>
      <w:r w:rsidRPr="00AD3B2D">
        <w:rPr>
          <w:lang w:val="en-US"/>
        </w:rPr>
        <w:t>pekerjaan dapat berjalan dengan baik dan tepat. Pekerjaan yang dikerjakan</w:t>
      </w:r>
      <w:r w:rsidR="007825C7" w:rsidRPr="00AD3B2D">
        <w:rPr>
          <w:lang w:val="en-US"/>
        </w:rPr>
        <w:t xml:space="preserve"> </w:t>
      </w:r>
      <w:r w:rsidRPr="00AD3B2D">
        <w:rPr>
          <w:lang w:val="en-US"/>
        </w:rPr>
        <w:t>merupakan suatu rutinitas dan sudah diprogramkan. Bila mendapat suatu</w:t>
      </w:r>
      <w:r w:rsidR="007825C7" w:rsidRPr="00AD3B2D">
        <w:rPr>
          <w:lang w:val="en-US"/>
        </w:rPr>
        <w:t xml:space="preserve"> </w:t>
      </w:r>
      <w:r w:rsidRPr="00AD3B2D">
        <w:rPr>
          <w:lang w:val="en-US"/>
        </w:rPr>
        <w:t>hambatan atau masalah biasanya dikoordinasikan dan meminta petunjuk dari</w:t>
      </w:r>
      <w:r w:rsidR="007825C7" w:rsidRPr="00AD3B2D">
        <w:rPr>
          <w:lang w:val="en-US"/>
        </w:rPr>
        <w:t xml:space="preserve"> </w:t>
      </w:r>
      <w:r w:rsidRPr="00AD3B2D">
        <w:rPr>
          <w:lang w:val="en-US"/>
        </w:rPr>
        <w:t>rekan atau atasan. Pada awalnya pekerjaan yang dilaksanakan mungkin dirasa</w:t>
      </w:r>
      <w:r w:rsidR="007825C7" w:rsidRPr="00AD3B2D">
        <w:rPr>
          <w:lang w:val="en-US"/>
        </w:rPr>
        <w:t xml:space="preserve"> </w:t>
      </w:r>
      <w:r w:rsidRPr="00AD3B2D">
        <w:rPr>
          <w:lang w:val="en-US"/>
        </w:rPr>
        <w:t>agak sulit tapi setelah itu menjadi suatu hal yang biasa karena sudah dikerjakan</w:t>
      </w:r>
      <w:r w:rsidR="007825C7" w:rsidRPr="00AD3B2D">
        <w:rPr>
          <w:lang w:val="en-US"/>
        </w:rPr>
        <w:t xml:space="preserve"> </w:t>
      </w:r>
      <w:r w:rsidRPr="00AD3B2D">
        <w:rPr>
          <w:lang w:val="en-US"/>
        </w:rPr>
        <w:t>sec</w:t>
      </w:r>
      <w:r w:rsidR="007825C7" w:rsidRPr="00AD3B2D">
        <w:rPr>
          <w:lang w:val="en-US"/>
        </w:rPr>
        <w:t>ara berkali-kali. Selain itu 5,26</w:t>
      </w:r>
      <w:r w:rsidRPr="00AD3B2D">
        <w:rPr>
          <w:lang w:val="en-US"/>
        </w:rPr>
        <w:t>% menjawab sangat terbebani untuk</w:t>
      </w:r>
      <w:r w:rsidR="007825C7" w:rsidRPr="00AD3B2D">
        <w:rPr>
          <w:lang w:val="en-US"/>
        </w:rPr>
        <w:t xml:space="preserve"> </w:t>
      </w:r>
      <w:r w:rsidRPr="00AD3B2D">
        <w:rPr>
          <w:lang w:val="en-US"/>
        </w:rPr>
        <w:t>menjalankannya.</w:t>
      </w:r>
      <w:r w:rsidR="007825C7" w:rsidRPr="00AD3B2D">
        <w:rPr>
          <w:lang w:val="en-US"/>
        </w:rPr>
        <w:t xml:space="preserve"> </w:t>
      </w:r>
    </w:p>
    <w:p w:rsidR="00144781" w:rsidRPr="00AD3B2D" w:rsidRDefault="00144781" w:rsidP="003E625E">
      <w:pPr>
        <w:pStyle w:val="para02"/>
        <w:rPr>
          <w:lang w:val="en-US"/>
        </w:rPr>
      </w:pPr>
      <w:r w:rsidRPr="00AD3B2D">
        <w:rPr>
          <w:lang w:val="en-US"/>
        </w:rPr>
        <w:t xml:space="preserve">Pertanyaan mengenai indikator tanggung jawab dapat direkapitulasi </w:t>
      </w:r>
      <w:r w:rsidR="00197501">
        <w:t>di mana</w:t>
      </w:r>
      <w:r w:rsidR="00826D09" w:rsidRPr="00AD3B2D">
        <w:rPr>
          <w:lang w:val="en-US"/>
        </w:rPr>
        <w:t xml:space="preserve"> hanya 82</w:t>
      </w:r>
      <w:r w:rsidRPr="00AD3B2D">
        <w:rPr>
          <w:lang w:val="en-US"/>
        </w:rPr>
        <w:t>,5</w:t>
      </w:r>
      <w:r w:rsidR="00197501">
        <w:t>%</w:t>
      </w:r>
      <w:r w:rsidRPr="00AD3B2D">
        <w:rPr>
          <w:lang w:val="en-US"/>
        </w:rPr>
        <w:t xml:space="preserve"> saja jumlah pegawai</w:t>
      </w:r>
      <w:r w:rsidR="00826D09" w:rsidRPr="00AD3B2D">
        <w:rPr>
          <w:lang w:val="en-US"/>
        </w:rPr>
        <w:t xml:space="preserve"> </w:t>
      </w:r>
      <w:r w:rsidRPr="00AD3B2D">
        <w:rPr>
          <w:lang w:val="en-US"/>
        </w:rPr>
        <w:t>yang mengetahui tanggung jawabnya. Selain itu pemberian tanggung jawab</w:t>
      </w:r>
      <w:r w:rsidR="00826D09" w:rsidRPr="00AD3B2D">
        <w:rPr>
          <w:lang w:val="en-US"/>
        </w:rPr>
        <w:t xml:space="preserve"> </w:t>
      </w:r>
      <w:r w:rsidRPr="00AD3B2D">
        <w:rPr>
          <w:lang w:val="en-US"/>
        </w:rPr>
        <w:t xml:space="preserve">menunjukkan bersesuaian dengan kemampuannya. Dan hanya sedikit saja </w:t>
      </w:r>
      <w:r w:rsidR="00197501" w:rsidRPr="00AD3B2D">
        <w:rPr>
          <w:lang w:val="en-US"/>
        </w:rPr>
        <w:t xml:space="preserve">(63,75%) </w:t>
      </w:r>
      <w:r w:rsidRPr="00AD3B2D">
        <w:rPr>
          <w:lang w:val="en-US"/>
        </w:rPr>
        <w:t xml:space="preserve">yang mengatakan bahwa </w:t>
      </w:r>
      <w:r w:rsidRPr="00AD3B2D">
        <w:rPr>
          <w:lang w:val="en-US"/>
        </w:rPr>
        <w:lastRenderedPageBreak/>
        <w:t>tanggung jawab yang diberikan sangat berat.</w:t>
      </w:r>
    </w:p>
    <w:p w:rsidR="00144781" w:rsidRPr="00AD3B2D" w:rsidRDefault="00144781" w:rsidP="003E625E">
      <w:pPr>
        <w:pStyle w:val="ListParagraph"/>
        <w:numPr>
          <w:ilvl w:val="0"/>
          <w:numId w:val="37"/>
        </w:numPr>
        <w:autoSpaceDE w:val="0"/>
        <w:autoSpaceDN w:val="0"/>
        <w:adjustRightInd w:val="0"/>
        <w:spacing w:before="120" w:after="0" w:line="360" w:lineRule="auto"/>
        <w:ind w:left="426" w:hanging="284"/>
        <w:contextualSpacing w:val="0"/>
        <w:jc w:val="both"/>
        <w:rPr>
          <w:rFonts w:ascii="Times New Roman" w:hAnsi="Times New Roman" w:cs="Times New Roman"/>
          <w:bCs/>
          <w:sz w:val="24"/>
          <w:szCs w:val="24"/>
          <w:lang w:val="en-US"/>
        </w:rPr>
      </w:pPr>
      <w:r w:rsidRPr="00AD3B2D">
        <w:rPr>
          <w:rFonts w:ascii="Times New Roman" w:hAnsi="Times New Roman" w:cs="Times New Roman"/>
          <w:bCs/>
          <w:sz w:val="24"/>
          <w:szCs w:val="24"/>
          <w:lang w:val="en-US"/>
        </w:rPr>
        <w:t>Wewenang</w:t>
      </w:r>
    </w:p>
    <w:p w:rsidR="00144781" w:rsidRPr="00AD3B2D" w:rsidRDefault="00144781" w:rsidP="003E625E">
      <w:pPr>
        <w:pStyle w:val="para02"/>
        <w:rPr>
          <w:lang w:val="en-US"/>
        </w:rPr>
      </w:pPr>
      <w:r w:rsidRPr="00AD3B2D">
        <w:rPr>
          <w:lang w:val="en-US"/>
        </w:rPr>
        <w:t>Wewenang merupakan kemampuan untuk menjalankan suatu perintah dan</w:t>
      </w:r>
      <w:r w:rsidR="003F37BE" w:rsidRPr="00AD3B2D">
        <w:rPr>
          <w:lang w:val="en-US"/>
        </w:rPr>
        <w:t xml:space="preserve"> </w:t>
      </w:r>
      <w:r w:rsidRPr="00AD3B2D">
        <w:rPr>
          <w:lang w:val="en-US"/>
        </w:rPr>
        <w:t>dapat mempengaruhi orang lain. Wewenang dapat juga diartikan sebagai</w:t>
      </w:r>
      <w:r w:rsidR="003F37BE" w:rsidRPr="00AD3B2D">
        <w:rPr>
          <w:lang w:val="en-US"/>
        </w:rPr>
        <w:t xml:space="preserve"> </w:t>
      </w:r>
      <w:r w:rsidRPr="00AD3B2D">
        <w:rPr>
          <w:lang w:val="en-US"/>
        </w:rPr>
        <w:t>kekuasaan yang dimiliki seseorang untuk menjalankan suatu kegiatan dan</w:t>
      </w:r>
      <w:r w:rsidR="003F37BE" w:rsidRPr="00AD3B2D">
        <w:rPr>
          <w:lang w:val="en-US"/>
        </w:rPr>
        <w:t xml:space="preserve"> </w:t>
      </w:r>
      <w:r w:rsidRPr="00AD3B2D">
        <w:rPr>
          <w:lang w:val="en-US"/>
        </w:rPr>
        <w:t>mengharuskan seseorang untuk ikut dan mematuhi aturan yang ditetapkan.</w:t>
      </w:r>
    </w:p>
    <w:p w:rsidR="003F37BE" w:rsidRPr="00AD3B2D" w:rsidRDefault="00144781" w:rsidP="003E625E">
      <w:pPr>
        <w:pStyle w:val="para02"/>
        <w:rPr>
          <w:lang w:val="en-US"/>
        </w:rPr>
      </w:pPr>
      <w:r w:rsidRPr="00AD3B2D">
        <w:rPr>
          <w:lang w:val="en-US"/>
        </w:rPr>
        <w:t>Wewenang adalah hak untuk melakukan sesuatu atau memerintah orang</w:t>
      </w:r>
      <w:r w:rsidR="003F37BE" w:rsidRPr="00AD3B2D">
        <w:rPr>
          <w:lang w:val="en-US"/>
        </w:rPr>
        <w:t xml:space="preserve"> </w:t>
      </w:r>
      <w:r w:rsidRPr="00AD3B2D">
        <w:rPr>
          <w:lang w:val="en-US"/>
        </w:rPr>
        <w:t>lain untuk melakukan sesuatu. Wewenang merupakan kunci jabatan manajerial.</w:t>
      </w:r>
      <w:r w:rsidR="003F37BE" w:rsidRPr="00AD3B2D">
        <w:rPr>
          <w:lang w:val="en-US"/>
        </w:rPr>
        <w:t xml:space="preserve"> </w:t>
      </w:r>
      <w:r w:rsidRPr="00AD3B2D">
        <w:rPr>
          <w:lang w:val="en-US"/>
        </w:rPr>
        <w:t>Wewenang ada bila seseorang manajer mempunyai hak untuk memberi perintah</w:t>
      </w:r>
      <w:r w:rsidR="003F37BE" w:rsidRPr="00AD3B2D">
        <w:rPr>
          <w:lang w:val="en-US"/>
        </w:rPr>
        <w:t xml:space="preserve"> </w:t>
      </w:r>
      <w:r w:rsidRPr="00AD3B2D">
        <w:rPr>
          <w:lang w:val="en-US"/>
        </w:rPr>
        <w:t>dan tugas, serta menilai pelaksanaan kerja pegawai yang bekerja untuknya. Hal ini</w:t>
      </w:r>
      <w:r w:rsidR="003F37BE" w:rsidRPr="00AD3B2D">
        <w:rPr>
          <w:lang w:val="en-US"/>
        </w:rPr>
        <w:t xml:space="preserve"> </w:t>
      </w:r>
      <w:r w:rsidRPr="00AD3B2D">
        <w:rPr>
          <w:lang w:val="en-US"/>
        </w:rPr>
        <w:t xml:space="preserve">ada dihampir setiap hubungan </w:t>
      </w:r>
      <w:r w:rsidR="00AD3B2D">
        <w:rPr>
          <w:lang w:val="en-US"/>
        </w:rPr>
        <w:t>di mana</w:t>
      </w:r>
      <w:r w:rsidRPr="00AD3B2D">
        <w:rPr>
          <w:lang w:val="en-US"/>
        </w:rPr>
        <w:t xml:space="preserve"> seseorang mengendalikan oreang lain</w:t>
      </w:r>
      <w:r w:rsidR="003F37BE" w:rsidRPr="00AD3B2D">
        <w:rPr>
          <w:lang w:val="en-US"/>
        </w:rPr>
        <w:t xml:space="preserve"> </w:t>
      </w:r>
      <w:r w:rsidRPr="00AD3B2D">
        <w:rPr>
          <w:lang w:val="en-US"/>
        </w:rPr>
        <w:t>dalam suatu pekerjaan.</w:t>
      </w:r>
      <w:r w:rsidR="003F37BE" w:rsidRPr="00AD3B2D">
        <w:rPr>
          <w:lang w:val="en-US"/>
        </w:rPr>
        <w:t xml:space="preserve"> </w:t>
      </w:r>
    </w:p>
    <w:p w:rsidR="00144781" w:rsidRPr="00AD3B2D" w:rsidRDefault="00144781" w:rsidP="003E625E">
      <w:pPr>
        <w:pStyle w:val="para02"/>
        <w:rPr>
          <w:lang w:val="en-US"/>
        </w:rPr>
      </w:pPr>
      <w:r w:rsidRPr="00AD3B2D">
        <w:rPr>
          <w:lang w:val="en-US"/>
        </w:rPr>
        <w:t xml:space="preserve">Tanggapan responden </w:t>
      </w:r>
      <w:r w:rsidR="006517BF">
        <w:t>mengenai</w:t>
      </w:r>
      <w:r w:rsidR="006517BF">
        <w:rPr>
          <w:iCs/>
          <w:lang w:val="en-US"/>
        </w:rPr>
        <w:t xml:space="preserve"> </w:t>
      </w:r>
      <w:r w:rsidR="006517BF">
        <w:rPr>
          <w:iCs/>
        </w:rPr>
        <w:t>p</w:t>
      </w:r>
      <w:r w:rsidR="006517BF">
        <w:rPr>
          <w:iCs/>
          <w:lang w:val="en-US"/>
        </w:rPr>
        <w:t>engetahu</w:t>
      </w:r>
      <w:r w:rsidR="006517BF">
        <w:rPr>
          <w:iCs/>
        </w:rPr>
        <w:t>an tentang</w:t>
      </w:r>
      <w:r w:rsidRPr="00AD3B2D">
        <w:rPr>
          <w:iCs/>
          <w:lang w:val="en-US"/>
        </w:rPr>
        <w:t xml:space="preserve"> wewenang</w:t>
      </w:r>
      <w:r w:rsidR="003F37BE" w:rsidRPr="00AD3B2D">
        <w:rPr>
          <w:iCs/>
          <w:lang w:val="en-US"/>
        </w:rPr>
        <w:t xml:space="preserve"> </w:t>
      </w:r>
      <w:r w:rsidRPr="00AD3B2D">
        <w:rPr>
          <w:iCs/>
          <w:lang w:val="en-US"/>
        </w:rPr>
        <w:t xml:space="preserve">dalam menjalankan tugas </w:t>
      </w:r>
      <w:r w:rsidRPr="00AD3B2D">
        <w:rPr>
          <w:lang w:val="en-US"/>
        </w:rPr>
        <w:t xml:space="preserve">dapat dilihat pada </w:t>
      </w:r>
      <w:r w:rsidR="006517BF">
        <w:t xml:space="preserve">hasil olahan data yang </w:t>
      </w:r>
      <w:r w:rsidR="006517BF">
        <w:rPr>
          <w:lang w:val="en-US"/>
        </w:rPr>
        <w:t>memperlihatk</w:t>
      </w:r>
      <w:r w:rsidRPr="00AD3B2D">
        <w:rPr>
          <w:lang w:val="en-US"/>
        </w:rPr>
        <w:t>an sebanyak 69,4% responden mengetahui tentang wewenang yang dimilikinya dalam menja</w:t>
      </w:r>
      <w:r w:rsidR="006517BF">
        <w:rPr>
          <w:lang w:val="en-US"/>
        </w:rPr>
        <w:t>lankan pekerjaan</w:t>
      </w:r>
      <w:r w:rsidR="003F37BE" w:rsidRPr="00AD3B2D">
        <w:rPr>
          <w:lang w:val="en-US"/>
        </w:rPr>
        <w:t xml:space="preserve"> </w:t>
      </w:r>
      <w:r w:rsidRPr="00AD3B2D">
        <w:rPr>
          <w:lang w:val="en-US"/>
        </w:rPr>
        <w:t xml:space="preserve">sehingga tidak terjadi kesimpangsiuran dalam </w:t>
      </w:r>
      <w:r w:rsidRPr="00AD3B2D">
        <w:rPr>
          <w:lang w:val="en-US"/>
        </w:rPr>
        <w:lastRenderedPageBreak/>
        <w:t>pekerjaan.</w:t>
      </w:r>
      <w:r w:rsidR="003F37BE" w:rsidRPr="00AD3B2D">
        <w:rPr>
          <w:lang w:val="en-US"/>
        </w:rPr>
        <w:t xml:space="preserve"> </w:t>
      </w:r>
      <w:r w:rsidRPr="00AD3B2D">
        <w:rPr>
          <w:lang w:val="en-US"/>
        </w:rPr>
        <w:t xml:space="preserve">Wewenang </w:t>
      </w:r>
      <w:r w:rsidR="006517BF">
        <w:t xml:space="preserve">yang </w:t>
      </w:r>
      <w:r w:rsidRPr="00AD3B2D">
        <w:rPr>
          <w:lang w:val="en-US"/>
        </w:rPr>
        <w:t>dijalankan tidak mencampuri urusan unit lain, hanya</w:t>
      </w:r>
      <w:r w:rsidR="003F37BE" w:rsidRPr="00AD3B2D">
        <w:rPr>
          <w:lang w:val="en-US"/>
        </w:rPr>
        <w:t xml:space="preserve"> </w:t>
      </w:r>
      <w:r w:rsidRPr="00AD3B2D">
        <w:rPr>
          <w:lang w:val="en-US"/>
        </w:rPr>
        <w:t>sebatas di unit dan yang sesuai dengan klasifikasi jabatan yang dipangkunya.</w:t>
      </w:r>
    </w:p>
    <w:p w:rsidR="00144781" w:rsidRPr="00AD3B2D" w:rsidRDefault="00144781" w:rsidP="003E625E">
      <w:pPr>
        <w:pStyle w:val="para02"/>
        <w:rPr>
          <w:lang w:val="en-US"/>
        </w:rPr>
      </w:pPr>
      <w:r w:rsidRPr="00AD3B2D">
        <w:rPr>
          <w:lang w:val="en-US"/>
        </w:rPr>
        <w:t>Sehingga para pegawai tidak dapat menyalahgunakan wewenang yang dimilikinya</w:t>
      </w:r>
      <w:r w:rsidR="003F37BE" w:rsidRPr="00AD3B2D">
        <w:rPr>
          <w:lang w:val="en-US"/>
        </w:rPr>
        <w:t xml:space="preserve"> </w:t>
      </w:r>
      <w:r w:rsidRPr="00AD3B2D">
        <w:rPr>
          <w:lang w:val="en-US"/>
        </w:rPr>
        <w:t>dan pekerjaan yang dimilikinya berjalan dengan sebagai yang diperintahkan</w:t>
      </w:r>
      <w:r w:rsidR="003F37BE" w:rsidRPr="00AD3B2D">
        <w:rPr>
          <w:lang w:val="en-US"/>
        </w:rPr>
        <w:t xml:space="preserve"> </w:t>
      </w:r>
      <w:r w:rsidRPr="00AD3B2D">
        <w:rPr>
          <w:lang w:val="en-US"/>
        </w:rPr>
        <w:t xml:space="preserve">dalam uraian jabatan dan dapat dilihat pada </w:t>
      </w:r>
      <w:r w:rsidR="006517BF">
        <w:t xml:space="preserve">hasil olahan data yang </w:t>
      </w:r>
      <w:r w:rsidR="00E07FA9" w:rsidRPr="00AD3B2D">
        <w:rPr>
          <w:lang w:val="en-US"/>
        </w:rPr>
        <w:t xml:space="preserve">menggambarkan bahwa sebanyak 28 responden </w:t>
      </w:r>
      <w:r w:rsidR="006517BF">
        <w:t>(</w:t>
      </w:r>
      <w:r w:rsidR="00E07FA9" w:rsidRPr="00AD3B2D">
        <w:rPr>
          <w:lang w:val="en-US"/>
        </w:rPr>
        <w:t>73,68</w:t>
      </w:r>
      <w:r w:rsidRPr="00AD3B2D">
        <w:rPr>
          <w:lang w:val="en-US"/>
        </w:rPr>
        <w:t>%</w:t>
      </w:r>
      <w:r w:rsidR="006517BF">
        <w:t>)</w:t>
      </w:r>
      <w:r w:rsidR="00E07FA9" w:rsidRPr="00AD3B2D">
        <w:rPr>
          <w:lang w:val="en-US"/>
        </w:rPr>
        <w:t xml:space="preserve"> </w:t>
      </w:r>
      <w:r w:rsidRPr="00AD3B2D">
        <w:rPr>
          <w:lang w:val="en-US"/>
        </w:rPr>
        <w:t>dalam menjalankan wewenang sudah sesuai dengan kemampuan dan</w:t>
      </w:r>
      <w:r w:rsidR="00E07FA9" w:rsidRPr="00AD3B2D">
        <w:rPr>
          <w:lang w:val="en-US"/>
        </w:rPr>
        <w:t xml:space="preserve"> </w:t>
      </w:r>
      <w:r w:rsidRPr="00AD3B2D">
        <w:rPr>
          <w:lang w:val="en-US"/>
        </w:rPr>
        <w:t>keahliannya. Ini tidak terlepas dari penempat</w:t>
      </w:r>
      <w:r w:rsidR="006517BF">
        <w:rPr>
          <w:lang w:val="en-US"/>
        </w:rPr>
        <w:t>an pegawai pada posisi tersebut</w:t>
      </w:r>
      <w:r w:rsidR="00E07FA9" w:rsidRPr="00AD3B2D">
        <w:rPr>
          <w:lang w:val="en-US"/>
        </w:rPr>
        <w:t xml:space="preserve"> </w:t>
      </w:r>
      <w:r w:rsidRPr="00AD3B2D">
        <w:rPr>
          <w:lang w:val="en-US"/>
        </w:rPr>
        <w:t>yang sesuai dengan latar belakang pekerjaannya, sehingga pekerjaan</w:t>
      </w:r>
      <w:r w:rsidR="00E07FA9" w:rsidRPr="00AD3B2D">
        <w:rPr>
          <w:lang w:val="en-US"/>
        </w:rPr>
        <w:t xml:space="preserve"> </w:t>
      </w:r>
      <w:r w:rsidRPr="00AD3B2D">
        <w:rPr>
          <w:lang w:val="en-US"/>
        </w:rPr>
        <w:t>yang dilaksanakan dapat berjalan lancar.</w:t>
      </w:r>
    </w:p>
    <w:p w:rsidR="00144781" w:rsidRPr="00AD3B2D" w:rsidRDefault="00350D2B" w:rsidP="003E625E">
      <w:pPr>
        <w:pStyle w:val="para02"/>
        <w:rPr>
          <w:lang w:val="en-US"/>
        </w:rPr>
      </w:pPr>
      <w:r w:rsidRPr="00AD3B2D">
        <w:rPr>
          <w:lang w:val="en-US"/>
        </w:rPr>
        <w:t>Selain itu terdapat 3</w:t>
      </w:r>
      <w:r w:rsidR="00144781" w:rsidRPr="00AD3B2D">
        <w:rPr>
          <w:lang w:val="en-US"/>
        </w:rPr>
        <w:t xml:space="preserve"> responden menjawab tidak sesuai dengan</w:t>
      </w:r>
      <w:r w:rsidR="00E07FA9" w:rsidRPr="00AD3B2D">
        <w:rPr>
          <w:lang w:val="en-US"/>
        </w:rPr>
        <w:t xml:space="preserve"> </w:t>
      </w:r>
      <w:r w:rsidR="00144781" w:rsidRPr="00AD3B2D">
        <w:rPr>
          <w:lang w:val="en-US"/>
        </w:rPr>
        <w:t>kemampuannya, disebabkan karena jabatan yang diemban berkoordinasi positif</w:t>
      </w:r>
      <w:r w:rsidR="00E07FA9" w:rsidRPr="00AD3B2D">
        <w:rPr>
          <w:lang w:val="en-US"/>
        </w:rPr>
        <w:t xml:space="preserve"> </w:t>
      </w:r>
      <w:r w:rsidR="00144781" w:rsidRPr="00AD3B2D">
        <w:rPr>
          <w:lang w:val="en-US"/>
        </w:rPr>
        <w:t>dengan tanggung jawab dan wewenang, semakin tinggi jabatan semakin tinggi</w:t>
      </w:r>
      <w:r w:rsidR="00E07FA9" w:rsidRPr="00AD3B2D">
        <w:rPr>
          <w:lang w:val="en-US"/>
        </w:rPr>
        <w:t xml:space="preserve"> </w:t>
      </w:r>
      <w:r w:rsidR="00144781" w:rsidRPr="00AD3B2D">
        <w:rPr>
          <w:lang w:val="en-US"/>
        </w:rPr>
        <w:t>wewenang dan kesalahannya terletak pada penempatan pegawai itu sendiri yang</w:t>
      </w:r>
      <w:r w:rsidR="00E07FA9" w:rsidRPr="00AD3B2D">
        <w:rPr>
          <w:lang w:val="en-US"/>
        </w:rPr>
        <w:t xml:space="preserve"> </w:t>
      </w:r>
      <w:r w:rsidR="00144781" w:rsidRPr="00AD3B2D">
        <w:rPr>
          <w:lang w:val="en-US"/>
        </w:rPr>
        <w:t>tidak sesuai dengan kualifikasi yang ditentukan</w:t>
      </w:r>
      <w:r w:rsidR="006517BF">
        <w:t>.</w:t>
      </w:r>
      <w:r w:rsidR="00144781" w:rsidRPr="00AD3B2D">
        <w:rPr>
          <w:lang w:val="en-US"/>
        </w:rPr>
        <w:t xml:space="preserve"> </w:t>
      </w:r>
      <w:r w:rsidR="006517BF">
        <w:t>Hasil olahan data</w:t>
      </w:r>
      <w:r w:rsidR="007053CC" w:rsidRPr="00AD3B2D">
        <w:rPr>
          <w:lang w:val="en-US"/>
        </w:rPr>
        <w:t xml:space="preserve"> menggambarkan sebanyak 21 responden </w:t>
      </w:r>
      <w:r w:rsidR="006517BF">
        <w:t>(</w:t>
      </w:r>
      <w:r w:rsidR="007053CC" w:rsidRPr="00AD3B2D">
        <w:rPr>
          <w:lang w:val="en-US"/>
        </w:rPr>
        <w:t>55,26</w:t>
      </w:r>
      <w:r w:rsidR="00144781" w:rsidRPr="00AD3B2D">
        <w:rPr>
          <w:lang w:val="en-US"/>
        </w:rPr>
        <w:t>%</w:t>
      </w:r>
      <w:r w:rsidR="006517BF">
        <w:t>)</w:t>
      </w:r>
      <w:r w:rsidR="00144781" w:rsidRPr="00AD3B2D">
        <w:rPr>
          <w:lang w:val="en-US"/>
        </w:rPr>
        <w:t xml:space="preserve"> </w:t>
      </w:r>
      <w:r w:rsidR="00144781" w:rsidRPr="00AD3B2D">
        <w:rPr>
          <w:lang w:val="en-US"/>
        </w:rPr>
        <w:lastRenderedPageBreak/>
        <w:t>menjawab</w:t>
      </w:r>
      <w:r w:rsidR="007053CC" w:rsidRPr="00AD3B2D">
        <w:rPr>
          <w:lang w:val="en-US"/>
        </w:rPr>
        <w:t xml:space="preserve"> </w:t>
      </w:r>
      <w:r w:rsidR="00144781" w:rsidRPr="00AD3B2D">
        <w:rPr>
          <w:lang w:val="en-US"/>
        </w:rPr>
        <w:t>wewenang yang diterima tidak membebani pikiran mereka. Ini dikarenakan</w:t>
      </w:r>
      <w:r w:rsidR="007053CC" w:rsidRPr="00AD3B2D">
        <w:rPr>
          <w:lang w:val="en-US"/>
        </w:rPr>
        <w:t xml:space="preserve"> </w:t>
      </w:r>
      <w:r w:rsidR="00144781" w:rsidRPr="00AD3B2D">
        <w:rPr>
          <w:lang w:val="en-US"/>
        </w:rPr>
        <w:t>karena setiap pekerjaan dan wewenang yang dikerjakan biasanya selalu</w:t>
      </w:r>
      <w:r w:rsidR="007053CC" w:rsidRPr="00AD3B2D">
        <w:rPr>
          <w:lang w:val="en-US"/>
        </w:rPr>
        <w:t xml:space="preserve"> </w:t>
      </w:r>
      <w:r w:rsidR="00144781" w:rsidRPr="00AD3B2D">
        <w:rPr>
          <w:lang w:val="en-US"/>
        </w:rPr>
        <w:t xml:space="preserve">dikoordinasikan dengan rekan atau dengan unit-unit lain. </w:t>
      </w:r>
      <w:r w:rsidR="006517BF">
        <w:t>Jadi</w:t>
      </w:r>
      <w:r w:rsidR="007053CC" w:rsidRPr="00AD3B2D">
        <w:rPr>
          <w:lang w:val="en-US"/>
        </w:rPr>
        <w:t xml:space="preserve"> </w:t>
      </w:r>
      <w:r w:rsidR="00144781" w:rsidRPr="00AD3B2D">
        <w:rPr>
          <w:lang w:val="en-US"/>
        </w:rPr>
        <w:t>wewenang yang diterima sudah sesuai dengan latar belakang pendidikan yang</w:t>
      </w:r>
      <w:r w:rsidR="007053CC" w:rsidRPr="00AD3B2D">
        <w:rPr>
          <w:lang w:val="en-US"/>
        </w:rPr>
        <w:t xml:space="preserve"> </w:t>
      </w:r>
      <w:r w:rsidR="00144781" w:rsidRPr="00AD3B2D">
        <w:rPr>
          <w:lang w:val="en-US"/>
        </w:rPr>
        <w:t>bersangkutan sehingga pekerjaan yang dilaksanakan tidak terlalu sulit dan tidak</w:t>
      </w:r>
      <w:r w:rsidR="007053CC" w:rsidRPr="00AD3B2D">
        <w:rPr>
          <w:lang w:val="en-US"/>
        </w:rPr>
        <w:t xml:space="preserve"> </w:t>
      </w:r>
      <w:r w:rsidR="00144781" w:rsidRPr="00AD3B2D">
        <w:rPr>
          <w:lang w:val="en-US"/>
        </w:rPr>
        <w:t>membebani pikiran mereka.</w:t>
      </w:r>
      <w:bookmarkStart w:id="0" w:name="editing"/>
      <w:bookmarkEnd w:id="0"/>
    </w:p>
    <w:p w:rsidR="00144781" w:rsidRPr="00AD3B2D" w:rsidRDefault="00144781" w:rsidP="003E625E">
      <w:pPr>
        <w:pStyle w:val="para02"/>
        <w:rPr>
          <w:lang w:val="en-US"/>
        </w:rPr>
      </w:pPr>
      <w:r w:rsidRPr="00AD3B2D">
        <w:rPr>
          <w:lang w:val="en-US"/>
        </w:rPr>
        <w:t>Selain itu responden yang menjaw</w:t>
      </w:r>
      <w:r w:rsidR="007053CC" w:rsidRPr="00AD3B2D">
        <w:rPr>
          <w:lang w:val="en-US"/>
        </w:rPr>
        <w:t>ab membebani pikiran sebanyak 12</w:t>
      </w:r>
      <w:r w:rsidRPr="00AD3B2D">
        <w:rPr>
          <w:lang w:val="en-US"/>
        </w:rPr>
        <w:t xml:space="preserve"> orang</w:t>
      </w:r>
      <w:r w:rsidR="007053CC" w:rsidRPr="00AD3B2D">
        <w:rPr>
          <w:lang w:val="en-US"/>
        </w:rPr>
        <w:t xml:space="preserve"> </w:t>
      </w:r>
      <w:r w:rsidR="006517BF">
        <w:t>(</w:t>
      </w:r>
      <w:r w:rsidR="007053CC" w:rsidRPr="00AD3B2D">
        <w:rPr>
          <w:lang w:val="en-US"/>
        </w:rPr>
        <w:t>31,58</w:t>
      </w:r>
      <w:r w:rsidRPr="00AD3B2D">
        <w:rPr>
          <w:lang w:val="en-US"/>
        </w:rPr>
        <w:t>%</w:t>
      </w:r>
      <w:r w:rsidR="006517BF">
        <w:t>)</w:t>
      </w:r>
      <w:r w:rsidRPr="00AD3B2D">
        <w:rPr>
          <w:lang w:val="en-US"/>
        </w:rPr>
        <w:t>. Hal ini karena para pegawai tersebut merupakan pegawai yang baru</w:t>
      </w:r>
      <w:r w:rsidR="007053CC" w:rsidRPr="00AD3B2D">
        <w:rPr>
          <w:lang w:val="en-US"/>
        </w:rPr>
        <w:t xml:space="preserve"> </w:t>
      </w:r>
      <w:r w:rsidRPr="00AD3B2D">
        <w:rPr>
          <w:lang w:val="en-US"/>
        </w:rPr>
        <w:t>menduduki posisi tersebut dan belum terbiasa dengan pekerjaan tersebut dan sifat</w:t>
      </w:r>
      <w:r w:rsidR="007053CC" w:rsidRPr="00AD3B2D">
        <w:rPr>
          <w:lang w:val="en-US"/>
        </w:rPr>
        <w:t xml:space="preserve"> </w:t>
      </w:r>
      <w:r w:rsidRPr="00AD3B2D">
        <w:rPr>
          <w:lang w:val="en-US"/>
        </w:rPr>
        <w:t>pekerjaan yang ditanggungnya memang berat untuk dilaksanakan</w:t>
      </w:r>
      <w:r w:rsidR="006517BF">
        <w:t>.</w:t>
      </w:r>
      <w:r w:rsidRPr="00AD3B2D">
        <w:rPr>
          <w:lang w:val="en-US"/>
        </w:rPr>
        <w:t xml:space="preserve"> </w:t>
      </w:r>
      <w:r w:rsidR="006517BF">
        <w:t>Hasil olahan data</w:t>
      </w:r>
      <w:r w:rsidR="000C087F" w:rsidRPr="00AD3B2D">
        <w:rPr>
          <w:lang w:val="en-US"/>
        </w:rPr>
        <w:t xml:space="preserve"> menunjukkan sebanyak 30 </w:t>
      </w:r>
      <w:r w:rsidR="006517BF">
        <w:t>(</w:t>
      </w:r>
      <w:r w:rsidR="000C087F" w:rsidRPr="00AD3B2D">
        <w:rPr>
          <w:lang w:val="en-US"/>
        </w:rPr>
        <w:t>78,95</w:t>
      </w:r>
      <w:r w:rsidRPr="00AD3B2D">
        <w:rPr>
          <w:lang w:val="en-US"/>
        </w:rPr>
        <w:t>%</w:t>
      </w:r>
      <w:r w:rsidR="006517BF">
        <w:t>)</w:t>
      </w:r>
      <w:r w:rsidRPr="00AD3B2D">
        <w:rPr>
          <w:lang w:val="en-US"/>
        </w:rPr>
        <w:t xml:space="preserve"> responden menyatakan</w:t>
      </w:r>
      <w:r w:rsidR="000C087F" w:rsidRPr="00AD3B2D">
        <w:rPr>
          <w:lang w:val="en-US"/>
        </w:rPr>
        <w:t xml:space="preserve"> </w:t>
      </w:r>
      <w:r w:rsidRPr="00AD3B2D">
        <w:rPr>
          <w:lang w:val="en-US"/>
        </w:rPr>
        <w:t>bahwa wewenang pekerjaan sudah sesuai dengan yang diprogramkan sebelumnya.</w:t>
      </w:r>
      <w:r w:rsidR="000C087F" w:rsidRPr="00AD3B2D">
        <w:rPr>
          <w:lang w:val="en-US"/>
        </w:rPr>
        <w:t xml:space="preserve"> </w:t>
      </w:r>
      <w:r w:rsidRPr="00AD3B2D">
        <w:rPr>
          <w:lang w:val="en-US"/>
        </w:rPr>
        <w:t>Ini dikarenakan telah ada format yang menjadi acuan tentang apa yang akan</w:t>
      </w:r>
      <w:r w:rsidR="000C087F" w:rsidRPr="00AD3B2D">
        <w:rPr>
          <w:lang w:val="en-US"/>
        </w:rPr>
        <w:t xml:space="preserve"> </w:t>
      </w:r>
      <w:r w:rsidRPr="00AD3B2D">
        <w:rPr>
          <w:lang w:val="en-US"/>
        </w:rPr>
        <w:t>dikerjakan dan disesuaikan dengan waktu pelaksanaan, kapan dimulai dan kapan</w:t>
      </w:r>
      <w:r w:rsidR="000C087F" w:rsidRPr="00AD3B2D">
        <w:rPr>
          <w:lang w:val="en-US"/>
        </w:rPr>
        <w:t xml:space="preserve"> </w:t>
      </w:r>
      <w:r w:rsidRPr="00AD3B2D">
        <w:rPr>
          <w:lang w:val="en-US"/>
        </w:rPr>
        <w:t>akan berakhir. Apabila dijadwalkan dengan baik akan tercipta keteraturan dalam</w:t>
      </w:r>
      <w:r w:rsidR="000C087F" w:rsidRPr="00AD3B2D">
        <w:rPr>
          <w:lang w:val="en-US"/>
        </w:rPr>
        <w:t xml:space="preserve"> </w:t>
      </w:r>
      <w:r w:rsidRPr="00AD3B2D">
        <w:rPr>
          <w:lang w:val="en-US"/>
        </w:rPr>
        <w:t>bekerja.</w:t>
      </w:r>
    </w:p>
    <w:p w:rsidR="00144781" w:rsidRPr="00AD3B2D" w:rsidRDefault="00144781" w:rsidP="003E625E">
      <w:pPr>
        <w:pStyle w:val="para02"/>
        <w:rPr>
          <w:lang w:val="en-US"/>
        </w:rPr>
      </w:pPr>
      <w:r w:rsidRPr="00AD3B2D">
        <w:rPr>
          <w:lang w:val="en-US"/>
        </w:rPr>
        <w:t xml:space="preserve">Dengan adanya jadwal tersebut diharapkan dalam menjalankan </w:t>
      </w:r>
      <w:r w:rsidRPr="00AD3B2D">
        <w:rPr>
          <w:lang w:val="en-US"/>
        </w:rPr>
        <w:lastRenderedPageBreak/>
        <w:t>wewenang</w:t>
      </w:r>
      <w:r w:rsidR="00BC6AA9" w:rsidRPr="00AD3B2D">
        <w:rPr>
          <w:lang w:val="en-US"/>
        </w:rPr>
        <w:t xml:space="preserve"> </w:t>
      </w:r>
      <w:r w:rsidRPr="00AD3B2D">
        <w:rPr>
          <w:lang w:val="en-US"/>
        </w:rPr>
        <w:t xml:space="preserve">tidak akan lagi terdapat hambatan dan </w:t>
      </w:r>
      <w:r w:rsidR="006E5A85" w:rsidRPr="00AD3B2D">
        <w:rPr>
          <w:lang w:val="en-US"/>
        </w:rPr>
        <w:t xml:space="preserve">spekulasi berupa variasi </w:t>
      </w:r>
      <w:r w:rsidRPr="00AD3B2D">
        <w:rPr>
          <w:lang w:val="en-US"/>
        </w:rPr>
        <w:t>dalam menjalankan tugas dan tidak ada lagi yang keluar jalur sehingga</w:t>
      </w:r>
      <w:r w:rsidR="00BC6AA9" w:rsidRPr="00AD3B2D">
        <w:rPr>
          <w:lang w:val="en-US"/>
        </w:rPr>
        <w:t xml:space="preserve"> </w:t>
      </w:r>
      <w:r w:rsidRPr="00AD3B2D">
        <w:rPr>
          <w:lang w:val="en-US"/>
        </w:rPr>
        <w:t>dapat menimbulkan ketidaksesuaian dengan tujuan</w:t>
      </w:r>
      <w:r w:rsidR="00BC6AA9" w:rsidRPr="00AD3B2D">
        <w:rPr>
          <w:lang w:val="en-US"/>
        </w:rPr>
        <w:t xml:space="preserve"> </w:t>
      </w:r>
      <w:r w:rsidRPr="00AD3B2D">
        <w:rPr>
          <w:lang w:val="en-US"/>
        </w:rPr>
        <w:t>sebelumnya.</w:t>
      </w:r>
    </w:p>
    <w:p w:rsidR="00144781" w:rsidRPr="00AD3B2D" w:rsidRDefault="00144781" w:rsidP="003E625E">
      <w:pPr>
        <w:pStyle w:val="para02"/>
        <w:rPr>
          <w:iCs/>
          <w:lang w:val="en-US"/>
        </w:rPr>
      </w:pPr>
      <w:r w:rsidRPr="00AD3B2D">
        <w:rPr>
          <w:lang w:val="en-US"/>
        </w:rPr>
        <w:t xml:space="preserve">Indikator wewenang dapat di rekapitulasi </w:t>
      </w:r>
      <w:r w:rsidR="006517BF">
        <w:t>dan</w:t>
      </w:r>
      <w:r w:rsidRPr="00AD3B2D">
        <w:rPr>
          <w:lang w:val="en-US"/>
        </w:rPr>
        <w:t xml:space="preserve"> memberi gam</w:t>
      </w:r>
      <w:r w:rsidR="00DA47C1" w:rsidRPr="00AD3B2D">
        <w:rPr>
          <w:lang w:val="en-US"/>
        </w:rPr>
        <w:t>baran bahwa sekitar 82,75%</w:t>
      </w:r>
      <w:r w:rsidRPr="00AD3B2D">
        <w:rPr>
          <w:lang w:val="en-US"/>
        </w:rPr>
        <w:t xml:space="preserve"> responden</w:t>
      </w:r>
      <w:r w:rsidR="00BC6AA9" w:rsidRPr="00AD3B2D">
        <w:rPr>
          <w:lang w:val="en-US"/>
        </w:rPr>
        <w:t xml:space="preserve"> </w:t>
      </w:r>
      <w:r w:rsidRPr="00AD3B2D">
        <w:rPr>
          <w:lang w:val="en-US"/>
        </w:rPr>
        <w:t>men</w:t>
      </w:r>
      <w:r w:rsidR="00663E62" w:rsidRPr="00AD3B2D">
        <w:rPr>
          <w:lang w:val="en-US"/>
        </w:rPr>
        <w:t>getahui wewenangnya, 77,5%</w:t>
      </w:r>
      <w:r w:rsidRPr="00AD3B2D">
        <w:rPr>
          <w:lang w:val="en-US"/>
        </w:rPr>
        <w:t xml:space="preserve"> wewenangnya sesuai dengan</w:t>
      </w:r>
      <w:r w:rsidR="00BC6AA9" w:rsidRPr="00AD3B2D">
        <w:rPr>
          <w:lang w:val="en-US"/>
        </w:rPr>
        <w:t xml:space="preserve"> </w:t>
      </w:r>
      <w:r w:rsidRPr="00AD3B2D">
        <w:rPr>
          <w:lang w:val="en-US"/>
        </w:rPr>
        <w:t>kemampuannya, dan hanya sedikit yang mengatakan tugas yang diberikan</w:t>
      </w:r>
      <w:r w:rsidR="00BC6AA9" w:rsidRPr="00AD3B2D">
        <w:rPr>
          <w:lang w:val="en-US"/>
        </w:rPr>
        <w:t xml:space="preserve"> </w:t>
      </w:r>
      <w:r w:rsidRPr="00AD3B2D">
        <w:rPr>
          <w:lang w:val="en-US"/>
        </w:rPr>
        <w:t>membebaninya. Wewenang yang diberikan telah sesuai dengan yang</w:t>
      </w:r>
      <w:r w:rsidR="00BC6AA9" w:rsidRPr="00AD3B2D">
        <w:rPr>
          <w:lang w:val="en-US"/>
        </w:rPr>
        <w:t xml:space="preserve"> </w:t>
      </w:r>
      <w:r w:rsidRPr="00AD3B2D">
        <w:rPr>
          <w:lang w:val="en-US"/>
        </w:rPr>
        <w:t>diprogramkan sebesar 80</w:t>
      </w:r>
      <w:r w:rsidR="00DA47C1" w:rsidRPr="00AD3B2D">
        <w:rPr>
          <w:lang w:val="en-US"/>
        </w:rPr>
        <w:t>,25</w:t>
      </w:r>
      <w:r w:rsidR="006517BF">
        <w:t>%,</w:t>
      </w:r>
      <w:r w:rsidRPr="00AD3B2D">
        <w:rPr>
          <w:lang w:val="en-US"/>
        </w:rPr>
        <w:t xml:space="preserve"> berarti kita dapat mengharapkan akan tercipta</w:t>
      </w:r>
      <w:r w:rsidR="00BC6AA9" w:rsidRPr="00AD3B2D">
        <w:rPr>
          <w:lang w:val="en-US"/>
        </w:rPr>
        <w:t xml:space="preserve"> </w:t>
      </w:r>
      <w:r w:rsidRPr="00AD3B2D">
        <w:rPr>
          <w:lang w:val="en-US"/>
        </w:rPr>
        <w:t>ef</w:t>
      </w:r>
      <w:r w:rsidR="006517BF">
        <w:t>i</w:t>
      </w:r>
      <w:r w:rsidRPr="00AD3B2D">
        <w:rPr>
          <w:lang w:val="en-US"/>
        </w:rPr>
        <w:t xml:space="preserve">siensi dan efektifitas kerja di </w:t>
      </w:r>
      <w:r w:rsidR="007F15F3" w:rsidRPr="00AD3B2D">
        <w:rPr>
          <w:lang w:val="en-US"/>
        </w:rPr>
        <w:t>Dinas Kependudukan dan Catatan Sipil Kabupaten Sidrap</w:t>
      </w:r>
      <w:r w:rsidRPr="00AD3B2D">
        <w:rPr>
          <w:iCs/>
          <w:lang w:val="en-US"/>
        </w:rPr>
        <w:t>.</w:t>
      </w:r>
    </w:p>
    <w:p w:rsidR="00144781" w:rsidRPr="00AD3B2D" w:rsidRDefault="006517BF" w:rsidP="003E625E">
      <w:pPr>
        <w:pStyle w:val="para02"/>
        <w:rPr>
          <w:lang w:val="en-US"/>
        </w:rPr>
      </w:pPr>
      <w:r>
        <w:t>R</w:t>
      </w:r>
      <w:r w:rsidR="00144781" w:rsidRPr="00AD3B2D">
        <w:rPr>
          <w:lang w:val="en-US"/>
        </w:rPr>
        <w:t>ekapitulasi dari berbagai indikator penilaian dan</w:t>
      </w:r>
      <w:r w:rsidR="00BC6AA9" w:rsidRPr="00AD3B2D">
        <w:rPr>
          <w:lang w:val="en-US"/>
        </w:rPr>
        <w:t xml:space="preserve"> </w:t>
      </w:r>
      <w:r w:rsidR="00144781" w:rsidRPr="00AD3B2D">
        <w:rPr>
          <w:lang w:val="en-US"/>
        </w:rPr>
        <w:t>pengukuran menunjukkan angka</w:t>
      </w:r>
      <w:r w:rsidR="00E6036B" w:rsidRPr="00AD3B2D">
        <w:rPr>
          <w:lang w:val="en-US"/>
        </w:rPr>
        <w:t xml:space="preserve"> </w:t>
      </w:r>
      <w:r w:rsidR="00144781" w:rsidRPr="00AD3B2D">
        <w:rPr>
          <w:lang w:val="en-US"/>
        </w:rPr>
        <w:t>kesesuaian yang tinggi, yakni uraian tugas 61</w:t>
      </w:r>
      <w:r w:rsidR="00E6036B" w:rsidRPr="00AD3B2D">
        <w:rPr>
          <w:lang w:val="en-US"/>
        </w:rPr>
        <w:t>,08</w:t>
      </w:r>
      <w:r w:rsidR="00B46D9A" w:rsidRPr="00AD3B2D">
        <w:rPr>
          <w:lang w:val="en-US"/>
        </w:rPr>
        <w:t>%,</w:t>
      </w:r>
      <w:r>
        <w:t xml:space="preserve"> dan</w:t>
      </w:r>
      <w:r w:rsidR="00B46D9A" w:rsidRPr="00AD3B2D">
        <w:rPr>
          <w:lang w:val="en-US"/>
        </w:rPr>
        <w:t xml:space="preserve"> tanggung jawab 72,37</w:t>
      </w:r>
      <w:r w:rsidR="00E6036B" w:rsidRPr="00AD3B2D">
        <w:rPr>
          <w:lang w:val="en-US"/>
        </w:rPr>
        <w:t>%</w:t>
      </w:r>
      <w:r>
        <w:t>.</w:t>
      </w:r>
      <w:r w:rsidR="00144781" w:rsidRPr="00AD3B2D">
        <w:rPr>
          <w:lang w:val="en-US"/>
        </w:rPr>
        <w:t xml:space="preserve"> </w:t>
      </w:r>
      <w:r>
        <w:t>P</w:t>
      </w:r>
      <w:r w:rsidR="00144781" w:rsidRPr="00AD3B2D">
        <w:rPr>
          <w:lang w:val="en-US"/>
        </w:rPr>
        <w:t>egawai di</w:t>
      </w:r>
      <w:r>
        <w:t xml:space="preserve"> </w:t>
      </w:r>
      <w:r w:rsidR="00144781" w:rsidRPr="00AD3B2D">
        <w:rPr>
          <w:lang w:val="en-US"/>
        </w:rPr>
        <w:t>lin</w:t>
      </w:r>
      <w:r w:rsidR="000014CA" w:rsidRPr="00AD3B2D">
        <w:rPr>
          <w:lang w:val="en-US"/>
        </w:rPr>
        <w:t>gkup Dinas Kependudukan dan Catatan sipil Kabupaten Sidrap</w:t>
      </w:r>
      <w:r w:rsidR="00144781" w:rsidRPr="00AD3B2D">
        <w:rPr>
          <w:iCs/>
          <w:lang w:val="en-US"/>
        </w:rPr>
        <w:t xml:space="preserve"> </w:t>
      </w:r>
      <w:r w:rsidR="00144781" w:rsidRPr="00AD3B2D">
        <w:rPr>
          <w:lang w:val="en-US"/>
        </w:rPr>
        <w:t>telah memahami tugas,</w:t>
      </w:r>
      <w:r w:rsidR="00E6036B" w:rsidRPr="00AD3B2D">
        <w:rPr>
          <w:lang w:val="en-US"/>
        </w:rPr>
        <w:t xml:space="preserve"> </w:t>
      </w:r>
      <w:r w:rsidR="00144781" w:rsidRPr="00AD3B2D">
        <w:rPr>
          <w:lang w:val="en-US"/>
        </w:rPr>
        <w:t>tanggung jawab, serta wewenang masing-masing.</w:t>
      </w:r>
    </w:p>
    <w:p w:rsidR="00ED1B74" w:rsidRPr="001D4E10" w:rsidRDefault="00ED1B74" w:rsidP="001D4E10">
      <w:pPr>
        <w:autoSpaceDE w:val="0"/>
        <w:autoSpaceDN w:val="0"/>
        <w:adjustRightInd w:val="0"/>
        <w:spacing w:after="0" w:line="360" w:lineRule="auto"/>
        <w:rPr>
          <w:rFonts w:ascii="Times New Roman" w:hAnsi="Times New Roman" w:cs="Times New Roman"/>
          <w:bCs/>
          <w:sz w:val="24"/>
          <w:szCs w:val="24"/>
        </w:rPr>
      </w:pPr>
    </w:p>
    <w:p w:rsidR="0009253F" w:rsidRPr="00AD3B2D" w:rsidRDefault="00223BD8" w:rsidP="003E625E">
      <w:pPr>
        <w:pStyle w:val="Subjudul01"/>
        <w:rPr>
          <w:lang w:val="en-US"/>
        </w:rPr>
      </w:pPr>
      <w:r>
        <w:rPr>
          <w:lang w:val="en-US"/>
        </w:rPr>
        <w:br w:type="column"/>
      </w:r>
      <w:r w:rsidR="0009253F" w:rsidRPr="00AD3B2D">
        <w:rPr>
          <w:lang w:val="en-US"/>
        </w:rPr>
        <w:lastRenderedPageBreak/>
        <w:t>Faktor yang berpengaruh terhadap Kesesuaian Tugas Pokok dan Fungsi dengan Kompetensi Pegawai Pada</w:t>
      </w:r>
      <w:r w:rsidR="00B80C48">
        <w:t xml:space="preserve"> </w:t>
      </w:r>
      <w:r w:rsidR="0009253F" w:rsidRPr="00AD3B2D">
        <w:rPr>
          <w:lang w:val="en-US"/>
        </w:rPr>
        <w:t xml:space="preserve">Dinas Kependudukan dan Catatan Sipil Kabupaten Sidenreng </w:t>
      </w:r>
    </w:p>
    <w:p w:rsidR="0009253F" w:rsidRPr="00AD3B2D" w:rsidRDefault="0009253F" w:rsidP="003E625E">
      <w:pPr>
        <w:pStyle w:val="ListParagraph"/>
        <w:numPr>
          <w:ilvl w:val="0"/>
          <w:numId w:val="57"/>
        </w:numPr>
        <w:autoSpaceDE w:val="0"/>
        <w:autoSpaceDN w:val="0"/>
        <w:adjustRightInd w:val="0"/>
        <w:spacing w:after="0" w:line="360" w:lineRule="auto"/>
        <w:ind w:left="426" w:hanging="284"/>
        <w:contextualSpacing w:val="0"/>
        <w:jc w:val="both"/>
        <w:rPr>
          <w:rFonts w:ascii="Times New Roman" w:hAnsi="Times New Roman" w:cs="Times New Roman"/>
          <w:bCs/>
          <w:sz w:val="24"/>
          <w:szCs w:val="24"/>
          <w:lang w:val="en-US"/>
        </w:rPr>
      </w:pPr>
      <w:r w:rsidRPr="00AD3B2D">
        <w:rPr>
          <w:rFonts w:ascii="Times New Roman" w:hAnsi="Times New Roman" w:cs="Times New Roman"/>
          <w:bCs/>
          <w:sz w:val="24"/>
          <w:szCs w:val="24"/>
          <w:lang w:val="en-US"/>
        </w:rPr>
        <w:t>Pengetahuan</w:t>
      </w:r>
    </w:p>
    <w:p w:rsidR="0009253F" w:rsidRPr="00AD3B2D" w:rsidRDefault="0009253F" w:rsidP="003E625E">
      <w:pPr>
        <w:pStyle w:val="para02"/>
        <w:rPr>
          <w:lang w:val="en-US"/>
        </w:rPr>
      </w:pPr>
      <w:r w:rsidRPr="00AD3B2D">
        <w:t xml:space="preserve">Pengetahuan merupakan unsur yang diperlukan dalam kompetensi PNS yang terdiri dari </w:t>
      </w:r>
      <w:r w:rsidRPr="00AD3B2D">
        <w:rPr>
          <w:bCs/>
        </w:rPr>
        <w:t xml:space="preserve">kecerdasan/kecakapan, kemampuan </w:t>
      </w:r>
      <w:r w:rsidR="00B80C48">
        <w:rPr>
          <w:bCs/>
        </w:rPr>
        <w:t>b</w:t>
      </w:r>
      <w:r w:rsidRPr="00AD3B2D">
        <w:rPr>
          <w:bCs/>
        </w:rPr>
        <w:t xml:space="preserve">erprestasi dan menguasai </w:t>
      </w:r>
      <w:r w:rsidR="00B80C48">
        <w:rPr>
          <w:bCs/>
        </w:rPr>
        <w:t>b</w:t>
      </w:r>
      <w:r w:rsidRPr="00AD3B2D">
        <w:rPr>
          <w:bCs/>
        </w:rPr>
        <w:t>idang tugas</w:t>
      </w:r>
      <w:r w:rsidRPr="00AD3B2D">
        <w:t>, sehingga pelaksanaan tugas pokok dan fun</w:t>
      </w:r>
      <w:r w:rsidR="00B80C48">
        <w:t>g</w:t>
      </w:r>
      <w:r w:rsidRPr="00AD3B2D">
        <w:t xml:space="preserve">si bisa terlaksana dengan baik. </w:t>
      </w:r>
      <w:r w:rsidR="00B80C48">
        <w:t>Hasil olahan data</w:t>
      </w:r>
      <w:r w:rsidRPr="00AD3B2D">
        <w:rPr>
          <w:lang w:val="en-US"/>
        </w:rPr>
        <w:t xml:space="preserve"> memberikan gambaran bahwa tanggapan responden tentang kemampuan pengetahuan suda</w:t>
      </w:r>
      <w:r w:rsidR="00B80C48">
        <w:rPr>
          <w:lang w:val="en-US"/>
        </w:rPr>
        <w:t xml:space="preserve">h sesuai dengan pekerjaan atau </w:t>
      </w:r>
      <w:r w:rsidR="00B80C48">
        <w:t>t</w:t>
      </w:r>
      <w:r w:rsidRPr="00AD3B2D">
        <w:rPr>
          <w:lang w:val="en-US"/>
        </w:rPr>
        <w:t>upoksi dengan kompetensi pegawai pada kantor Dinas Kependudukan dan Catatan Sipil Kabupaten Sidenreng Rappang</w:t>
      </w:r>
      <w:r w:rsidR="0062784F" w:rsidRPr="00AD3B2D">
        <w:rPr>
          <w:lang w:val="en-US"/>
        </w:rPr>
        <w:t xml:space="preserve"> sebanyak 18</w:t>
      </w:r>
      <w:r w:rsidRPr="00AD3B2D">
        <w:rPr>
          <w:lang w:val="en-US"/>
        </w:rPr>
        <w:t xml:space="preserve"> orang dengan tingkat persentase 47,</w:t>
      </w:r>
      <w:r w:rsidR="00B80C48">
        <w:rPr>
          <w:lang w:val="en-US"/>
        </w:rPr>
        <w:t>37</w:t>
      </w:r>
      <w:r w:rsidR="0062784F" w:rsidRPr="00AD3B2D">
        <w:rPr>
          <w:lang w:val="en-US"/>
        </w:rPr>
        <w:t>%</w:t>
      </w:r>
      <w:r w:rsidR="00B80C48">
        <w:t>.</w:t>
      </w:r>
      <w:r w:rsidR="0062784F" w:rsidRPr="00AD3B2D">
        <w:rPr>
          <w:lang w:val="en-US"/>
        </w:rPr>
        <w:t xml:space="preserve"> </w:t>
      </w:r>
      <w:r w:rsidR="00B80C48">
        <w:t>D</w:t>
      </w:r>
      <w:r w:rsidR="0062784F" w:rsidRPr="00AD3B2D">
        <w:rPr>
          <w:lang w:val="en-US"/>
        </w:rPr>
        <w:t>an yang menyatakan tidak</w:t>
      </w:r>
      <w:r w:rsidRPr="00AD3B2D">
        <w:rPr>
          <w:lang w:val="en-US"/>
        </w:rPr>
        <w:t xml:space="preserve"> sesuai </w:t>
      </w:r>
      <w:r w:rsidR="0062784F" w:rsidRPr="00AD3B2D">
        <w:rPr>
          <w:lang w:val="en-US"/>
        </w:rPr>
        <w:t>14</w:t>
      </w:r>
      <w:r w:rsidRPr="00AD3B2D">
        <w:rPr>
          <w:lang w:val="en-US"/>
        </w:rPr>
        <w:t xml:space="preserve"> orang dengan tingkat persenta</w:t>
      </w:r>
      <w:r w:rsidR="00B80C48">
        <w:rPr>
          <w:lang w:val="en-US"/>
        </w:rPr>
        <w:t>se 36,84</w:t>
      </w:r>
      <w:r w:rsidRPr="00AD3B2D">
        <w:rPr>
          <w:lang w:val="en-US"/>
        </w:rPr>
        <w:t>% yang menyatakan sangat sesuai sebanyak 4 orang dengan persentase 10</w:t>
      </w:r>
      <w:r w:rsidR="0062784F" w:rsidRPr="00AD3B2D">
        <w:rPr>
          <w:lang w:val="en-US"/>
        </w:rPr>
        <w:t>,53</w:t>
      </w:r>
      <w:r w:rsidRPr="00AD3B2D">
        <w:rPr>
          <w:lang w:val="en-US"/>
        </w:rPr>
        <w:t xml:space="preserve">% dan yang menyatakan </w:t>
      </w:r>
      <w:r w:rsidR="0062784F" w:rsidRPr="00AD3B2D">
        <w:rPr>
          <w:lang w:val="en-US"/>
        </w:rPr>
        <w:t xml:space="preserve">sangat </w:t>
      </w:r>
      <w:r w:rsidRPr="00AD3B2D">
        <w:rPr>
          <w:lang w:val="en-US"/>
        </w:rPr>
        <w:t xml:space="preserve">tidak sesuai sebanyak </w:t>
      </w:r>
      <w:r w:rsidR="0062784F" w:rsidRPr="00AD3B2D">
        <w:rPr>
          <w:lang w:val="en-US"/>
        </w:rPr>
        <w:t xml:space="preserve">2 orang dengan tingkat persentase </w:t>
      </w:r>
      <w:r w:rsidRPr="00AD3B2D">
        <w:rPr>
          <w:lang w:val="en-US"/>
        </w:rPr>
        <w:t>5</w:t>
      </w:r>
      <w:r w:rsidR="0062784F" w:rsidRPr="00AD3B2D">
        <w:rPr>
          <w:lang w:val="en-US"/>
        </w:rPr>
        <w:t>, 26</w:t>
      </w:r>
      <w:r w:rsidRPr="00AD3B2D">
        <w:rPr>
          <w:lang w:val="en-US"/>
        </w:rPr>
        <w:t>%.</w:t>
      </w:r>
    </w:p>
    <w:p w:rsidR="0009253F" w:rsidRPr="00AD3B2D" w:rsidRDefault="0009253F" w:rsidP="003E625E">
      <w:pPr>
        <w:pStyle w:val="para02"/>
        <w:rPr>
          <w:bCs/>
        </w:rPr>
      </w:pPr>
      <w:r w:rsidRPr="00AD3B2D">
        <w:t xml:space="preserve">Dari hasil </w:t>
      </w:r>
      <w:r w:rsidR="00223BD8">
        <w:t>olahan data</w:t>
      </w:r>
      <w:r w:rsidRPr="00AD3B2D">
        <w:t xml:space="preserve"> </w:t>
      </w:r>
      <w:r w:rsidR="00AD3B2D">
        <w:t>di atas</w:t>
      </w:r>
      <w:r w:rsidRPr="00AD3B2D">
        <w:t xml:space="preserve"> ironis memang apa yang menjadi tanggapan responden tentang kesesuaian </w:t>
      </w:r>
      <w:r w:rsidRPr="00AD3B2D">
        <w:lastRenderedPageBreak/>
        <w:t xml:space="preserve">pengetahuan dengan jabatan mereka </w:t>
      </w:r>
      <w:r w:rsidR="00AD3B2D">
        <w:t>di mana</w:t>
      </w:r>
      <w:r w:rsidRPr="00AD3B2D">
        <w:t xml:space="preserve"> sebagian besar responden mengatakan sudah sesuai. Hal ini juga terlihat pada data pegawai dari Dinas Kependudukan dan Catatan Sipil Kabupaten Sidenreng Rappang yang beberapa pegawainya sudah ada yang berpendidikan Starata Dua (S2) dan strata Satu (S1).</w:t>
      </w:r>
      <w:r w:rsidRPr="00AD3B2D">
        <w:rPr>
          <w:bCs/>
        </w:rPr>
        <w:t xml:space="preserve"> </w:t>
      </w:r>
    </w:p>
    <w:p w:rsidR="0009253F" w:rsidRPr="00AD3B2D" w:rsidRDefault="0009253F" w:rsidP="003E625E">
      <w:pPr>
        <w:pStyle w:val="Default"/>
        <w:numPr>
          <w:ilvl w:val="0"/>
          <w:numId w:val="57"/>
        </w:numPr>
        <w:spacing w:before="120" w:line="360" w:lineRule="auto"/>
        <w:ind w:left="426" w:hanging="284"/>
        <w:jc w:val="both"/>
        <w:rPr>
          <w:rFonts w:ascii="Times New Roman" w:hAnsi="Times New Roman" w:cs="Times New Roman"/>
          <w:bCs/>
        </w:rPr>
      </w:pPr>
      <w:r w:rsidRPr="00AD3B2D">
        <w:rPr>
          <w:rFonts w:ascii="Times New Roman" w:hAnsi="Times New Roman" w:cs="Times New Roman"/>
          <w:bCs/>
        </w:rPr>
        <w:t xml:space="preserve">Keterampilan </w:t>
      </w:r>
    </w:p>
    <w:p w:rsidR="0009253F" w:rsidRPr="00AD3B2D" w:rsidRDefault="0009253F" w:rsidP="003E625E">
      <w:pPr>
        <w:pStyle w:val="para02"/>
        <w:rPr>
          <w:lang w:val="en-US"/>
        </w:rPr>
      </w:pPr>
      <w:r w:rsidRPr="00AD3B2D">
        <w:t xml:space="preserve">Hal ini berkaitan dengan kemampuan dan keterampilan pegawai dalan menjalankan </w:t>
      </w:r>
      <w:r w:rsidR="00B80C48">
        <w:t>t</w:t>
      </w:r>
      <w:r w:rsidRPr="00AD3B2D">
        <w:t>upoksi. Kemampuan ini berasal dari kata mampu yang dalam hubungan dengan tugas/ peker</w:t>
      </w:r>
      <w:r w:rsidR="00B80C48">
        <w:t>jaan berarti dapat (kata sifat/</w:t>
      </w:r>
      <w:r w:rsidRPr="00AD3B2D">
        <w:t>keadaan) melakukan tugas pekerjaan sehingga menghasilkan apa yang diharapkan. Dengan kemampuan dan keterampilan yang memadai maka pelaksanaan tugas pekerjaan dapat dilakukan dengan baik, cepat dan memenuhi keinginan dari semua pihak.</w:t>
      </w:r>
      <w:r w:rsidR="00B80C48">
        <w:t xml:space="preserve"> Hasil olahan data</w:t>
      </w:r>
      <w:r w:rsidRPr="00AD3B2D">
        <w:rPr>
          <w:lang w:val="en-US"/>
        </w:rPr>
        <w:t xml:space="preserve"> memberikan gambaran bahwa tanggapan responden tentang keterampilan dalam menciptakan ide dengan pekerjaan pegawai pada kantor Dinas Kependudukan dan Catatan Sipil Kabupaten Sidenreng Rappang kurang baik sebanyak 21 orang dengan </w:t>
      </w:r>
      <w:r w:rsidR="0062784F" w:rsidRPr="00AD3B2D">
        <w:rPr>
          <w:lang w:val="en-US"/>
        </w:rPr>
        <w:t>tingkat persentase 55</w:t>
      </w:r>
      <w:r w:rsidRPr="00AD3B2D">
        <w:rPr>
          <w:lang w:val="en-US"/>
        </w:rPr>
        <w:t>,</w:t>
      </w:r>
      <w:r w:rsidR="0062784F" w:rsidRPr="00AD3B2D">
        <w:rPr>
          <w:lang w:val="en-US"/>
        </w:rPr>
        <w:t>26</w:t>
      </w:r>
      <w:r w:rsidRPr="00AD3B2D">
        <w:rPr>
          <w:lang w:val="en-US"/>
        </w:rPr>
        <w:t xml:space="preserve">%, yang menyatakan </w:t>
      </w:r>
      <w:r w:rsidR="008E48DB" w:rsidRPr="00AD3B2D">
        <w:rPr>
          <w:lang w:val="en-US"/>
        </w:rPr>
        <w:lastRenderedPageBreak/>
        <w:t xml:space="preserve">sangat </w:t>
      </w:r>
      <w:r w:rsidRPr="00AD3B2D">
        <w:rPr>
          <w:lang w:val="en-US"/>
        </w:rPr>
        <w:t xml:space="preserve">tidak baik </w:t>
      </w:r>
      <w:r w:rsidR="008E48DB" w:rsidRPr="00AD3B2D">
        <w:rPr>
          <w:lang w:val="en-US"/>
        </w:rPr>
        <w:t>8</w:t>
      </w:r>
      <w:r w:rsidRPr="00AD3B2D">
        <w:rPr>
          <w:lang w:val="en-US"/>
        </w:rPr>
        <w:t xml:space="preserve"> oran</w:t>
      </w:r>
      <w:r w:rsidR="008E48DB" w:rsidRPr="00AD3B2D">
        <w:rPr>
          <w:lang w:val="en-US"/>
        </w:rPr>
        <w:t>g dengan tingkat persentase 21,06</w:t>
      </w:r>
      <w:r w:rsidRPr="00AD3B2D">
        <w:rPr>
          <w:lang w:val="en-US"/>
        </w:rPr>
        <w:t>% yang men</w:t>
      </w:r>
      <w:r w:rsidR="008E48DB" w:rsidRPr="00AD3B2D">
        <w:rPr>
          <w:lang w:val="en-US"/>
        </w:rPr>
        <w:t>yatakan baik sebanyak 7</w:t>
      </w:r>
      <w:r w:rsidRPr="00AD3B2D">
        <w:rPr>
          <w:lang w:val="en-US"/>
        </w:rPr>
        <w:t xml:space="preserve"> orang dengan pe</w:t>
      </w:r>
      <w:r w:rsidR="008E48DB" w:rsidRPr="00AD3B2D">
        <w:rPr>
          <w:lang w:val="en-US"/>
        </w:rPr>
        <w:t>rsentase 18,42</w:t>
      </w:r>
      <w:r w:rsidRPr="00AD3B2D">
        <w:rPr>
          <w:lang w:val="en-US"/>
        </w:rPr>
        <w:t>% dan yang menyatakan sangat baik</w:t>
      </w:r>
      <w:r w:rsidR="008E48DB" w:rsidRPr="00AD3B2D">
        <w:rPr>
          <w:lang w:val="en-US"/>
        </w:rPr>
        <w:t xml:space="preserve"> sebanyak 2 dengan persentase 5,26</w:t>
      </w:r>
      <w:r w:rsidRPr="00AD3B2D">
        <w:rPr>
          <w:lang w:val="en-US"/>
        </w:rPr>
        <w:t>%.</w:t>
      </w:r>
    </w:p>
    <w:p w:rsidR="0009253F" w:rsidRPr="00AD3B2D" w:rsidRDefault="00B80C48" w:rsidP="003E625E">
      <w:pPr>
        <w:pStyle w:val="para02"/>
      </w:pPr>
      <w:r>
        <w:t>A</w:t>
      </w:r>
      <w:r w:rsidR="0009253F" w:rsidRPr="00AD3B2D">
        <w:t xml:space="preserve">rtinya sebagian besar pegawai pada Kantor Dinas Kependudukan dan Catatan Sipil Kabupaten Sidenreng Rappang belum mampu menciptakan ide (kreatif) dalam menghadapi tugas dan pekerjaannya. Keterampilan dapat diartikan sebagai keahlian merujuk kepada kemampuan seseorang untuk melakukan kegiatan atau tugas-tugas yang berkenaan dengan fisik dan mental tertentu. </w:t>
      </w:r>
    </w:p>
    <w:p w:rsidR="0009253F" w:rsidRPr="00AD3B2D" w:rsidRDefault="0009253F" w:rsidP="003E625E">
      <w:pPr>
        <w:autoSpaceDE w:val="0"/>
        <w:autoSpaceDN w:val="0"/>
        <w:adjustRightInd w:val="0"/>
        <w:spacing w:after="0" w:line="360" w:lineRule="auto"/>
        <w:jc w:val="center"/>
        <w:rPr>
          <w:rFonts w:ascii="Times New Roman" w:hAnsi="Times New Roman" w:cs="Times New Roman"/>
          <w:bCs/>
          <w:sz w:val="24"/>
          <w:szCs w:val="24"/>
          <w:lang w:val="en-US"/>
        </w:rPr>
      </w:pPr>
    </w:p>
    <w:p w:rsidR="00144781" w:rsidRPr="00AD3B2D" w:rsidRDefault="009A006A" w:rsidP="003E625E">
      <w:pPr>
        <w:pStyle w:val="Subjudul01"/>
        <w:rPr>
          <w:lang w:val="en-US"/>
        </w:rPr>
      </w:pPr>
      <w:r>
        <w:t>PENUTUP</w:t>
      </w:r>
    </w:p>
    <w:p w:rsidR="00144781" w:rsidRPr="00AD3B2D" w:rsidRDefault="00144781" w:rsidP="003E625E">
      <w:pPr>
        <w:pStyle w:val="para01"/>
        <w:rPr>
          <w:lang w:val="en-US"/>
        </w:rPr>
      </w:pPr>
      <w:r w:rsidRPr="00AD3B2D">
        <w:rPr>
          <w:lang w:val="en-US"/>
        </w:rPr>
        <w:t>Kesimpulan yang dapat ditarik dari hasil penelitian mengenai analisis</w:t>
      </w:r>
      <w:r w:rsidR="005F20BB" w:rsidRPr="00AD3B2D">
        <w:rPr>
          <w:lang w:val="en-US"/>
        </w:rPr>
        <w:t xml:space="preserve"> </w:t>
      </w:r>
      <w:r w:rsidRPr="00AD3B2D">
        <w:rPr>
          <w:lang w:val="en-US"/>
        </w:rPr>
        <w:t xml:space="preserve">pelaksanaan </w:t>
      </w:r>
      <w:r w:rsidRPr="00AD3B2D">
        <w:rPr>
          <w:iCs/>
          <w:lang w:val="en-US"/>
        </w:rPr>
        <w:t xml:space="preserve">uraian tugas </w:t>
      </w:r>
      <w:r w:rsidRPr="00AD3B2D">
        <w:rPr>
          <w:lang w:val="en-US"/>
        </w:rPr>
        <w:t xml:space="preserve">pada </w:t>
      </w:r>
      <w:r w:rsidR="007F15F3" w:rsidRPr="00AD3B2D">
        <w:rPr>
          <w:lang w:val="en-US"/>
        </w:rPr>
        <w:t>Dinas Kependudukan dan Catatan Sipil Kabupaten Sidrap</w:t>
      </w:r>
      <w:r w:rsidR="005F20BB" w:rsidRPr="00AD3B2D">
        <w:rPr>
          <w:lang w:val="en-US"/>
        </w:rPr>
        <w:t xml:space="preserve"> </w:t>
      </w:r>
      <w:r w:rsidR="00B80C48">
        <w:rPr>
          <w:lang w:val="en-US"/>
        </w:rPr>
        <w:t>adalah sebagai berikut</w:t>
      </w:r>
      <w:r w:rsidRPr="00AD3B2D">
        <w:rPr>
          <w:lang w:val="en-US"/>
        </w:rPr>
        <w:t>:</w:t>
      </w:r>
    </w:p>
    <w:p w:rsidR="00144781" w:rsidRPr="00AD3B2D" w:rsidRDefault="007F15F3" w:rsidP="003E625E">
      <w:pPr>
        <w:pStyle w:val="ListParagraph"/>
        <w:numPr>
          <w:ilvl w:val="0"/>
          <w:numId w:val="40"/>
        </w:numPr>
        <w:autoSpaceDE w:val="0"/>
        <w:autoSpaceDN w:val="0"/>
        <w:adjustRightInd w:val="0"/>
        <w:spacing w:after="0" w:line="360" w:lineRule="auto"/>
        <w:ind w:left="426" w:hanging="284"/>
        <w:contextualSpacing w:val="0"/>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Dinas Kependudukan dan Catatan Sipil Kabupaten Sidrap</w:t>
      </w:r>
      <w:r w:rsidR="00144781" w:rsidRPr="00AD3B2D">
        <w:rPr>
          <w:rFonts w:ascii="Times New Roman" w:hAnsi="Times New Roman" w:cs="Times New Roman"/>
          <w:sz w:val="24"/>
          <w:szCs w:val="24"/>
          <w:lang w:val="en-US"/>
        </w:rPr>
        <w:t xml:space="preserve"> di disain untuk</w:t>
      </w:r>
      <w:r w:rsidR="005F20BB" w:rsidRPr="00AD3B2D">
        <w:rPr>
          <w:rFonts w:ascii="Times New Roman" w:hAnsi="Times New Roman" w:cs="Times New Roman"/>
          <w:sz w:val="24"/>
          <w:szCs w:val="24"/>
          <w:lang w:val="en-US"/>
        </w:rPr>
        <w:t xml:space="preserve"> </w:t>
      </w:r>
      <w:r w:rsidR="00144781" w:rsidRPr="00AD3B2D">
        <w:rPr>
          <w:rFonts w:ascii="Times New Roman" w:hAnsi="Times New Roman" w:cs="Times New Roman"/>
          <w:sz w:val="24"/>
          <w:szCs w:val="24"/>
          <w:lang w:val="en-US"/>
        </w:rPr>
        <w:t>meningkatkan kemampuan dan profesionalisme Pegawai Negeri</w:t>
      </w:r>
      <w:r w:rsidR="005F20BB" w:rsidRPr="00AD3B2D">
        <w:rPr>
          <w:rFonts w:ascii="Times New Roman" w:hAnsi="Times New Roman" w:cs="Times New Roman"/>
          <w:sz w:val="24"/>
          <w:szCs w:val="24"/>
          <w:lang w:val="en-US"/>
        </w:rPr>
        <w:t xml:space="preserve"> </w:t>
      </w:r>
      <w:r w:rsidR="00144781" w:rsidRPr="00AD3B2D">
        <w:rPr>
          <w:rFonts w:ascii="Times New Roman" w:hAnsi="Times New Roman" w:cs="Times New Roman"/>
          <w:sz w:val="24"/>
          <w:szCs w:val="24"/>
          <w:lang w:val="en-US"/>
        </w:rPr>
        <w:t>Khususnya</w:t>
      </w:r>
      <w:r w:rsidR="000014CA" w:rsidRPr="00AD3B2D">
        <w:rPr>
          <w:rFonts w:ascii="Times New Roman" w:hAnsi="Times New Roman" w:cs="Times New Roman"/>
          <w:sz w:val="24"/>
          <w:szCs w:val="24"/>
          <w:lang w:val="en-US"/>
        </w:rPr>
        <w:t xml:space="preserve"> Dinas Kependudukan dan Catatan Sipil Kabupaten Sidrap </w:t>
      </w:r>
      <w:r w:rsidR="00144781" w:rsidRPr="00AD3B2D">
        <w:rPr>
          <w:rFonts w:ascii="Times New Roman" w:hAnsi="Times New Roman" w:cs="Times New Roman"/>
          <w:sz w:val="24"/>
          <w:szCs w:val="24"/>
          <w:lang w:val="en-US"/>
        </w:rPr>
        <w:t>melalui pendidikan dan latihan, oleh karena itu</w:t>
      </w:r>
      <w:r w:rsidR="005F20BB" w:rsidRPr="00AD3B2D">
        <w:rPr>
          <w:rFonts w:ascii="Times New Roman" w:hAnsi="Times New Roman" w:cs="Times New Roman"/>
          <w:sz w:val="24"/>
          <w:szCs w:val="24"/>
          <w:lang w:val="en-US"/>
        </w:rPr>
        <w:t xml:space="preserve"> </w:t>
      </w:r>
      <w:r w:rsidR="00144781" w:rsidRPr="00AD3B2D">
        <w:rPr>
          <w:rFonts w:ascii="Times New Roman" w:hAnsi="Times New Roman" w:cs="Times New Roman"/>
          <w:sz w:val="24"/>
          <w:szCs w:val="24"/>
          <w:lang w:val="en-US"/>
        </w:rPr>
        <w:lastRenderedPageBreak/>
        <w:t>penyusunan uraian tugas yang didasarkan atas tujuan serta visi dan misi</w:t>
      </w:r>
      <w:r w:rsidR="005F20BB" w:rsidRPr="00AD3B2D">
        <w:rPr>
          <w:rFonts w:ascii="Times New Roman" w:hAnsi="Times New Roman" w:cs="Times New Roman"/>
          <w:sz w:val="24"/>
          <w:szCs w:val="24"/>
          <w:lang w:val="en-US"/>
        </w:rPr>
        <w:t xml:space="preserve"> </w:t>
      </w:r>
      <w:r w:rsidR="00144781" w:rsidRPr="00AD3B2D">
        <w:rPr>
          <w:rFonts w:ascii="Times New Roman" w:hAnsi="Times New Roman" w:cs="Times New Roman"/>
          <w:sz w:val="24"/>
          <w:szCs w:val="24"/>
          <w:lang w:val="en-US"/>
        </w:rPr>
        <w:t>diklat telah tercapai.</w:t>
      </w:r>
    </w:p>
    <w:p w:rsidR="00144781" w:rsidRPr="00AD3B2D" w:rsidRDefault="00144781" w:rsidP="003E625E">
      <w:pPr>
        <w:pStyle w:val="ListParagraph"/>
        <w:numPr>
          <w:ilvl w:val="0"/>
          <w:numId w:val="40"/>
        </w:numPr>
        <w:autoSpaceDE w:val="0"/>
        <w:autoSpaceDN w:val="0"/>
        <w:adjustRightInd w:val="0"/>
        <w:spacing w:after="0" w:line="360" w:lineRule="auto"/>
        <w:ind w:left="426" w:hanging="284"/>
        <w:contextualSpacing w:val="0"/>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 xml:space="preserve">Pimpinan </w:t>
      </w:r>
      <w:r w:rsidR="00B22235" w:rsidRPr="00AD3B2D">
        <w:rPr>
          <w:rFonts w:ascii="Times New Roman" w:hAnsi="Times New Roman" w:cs="Times New Roman"/>
          <w:sz w:val="24"/>
          <w:szCs w:val="24"/>
          <w:lang w:val="en-US"/>
        </w:rPr>
        <w:t xml:space="preserve">Dinas Kependudukan dan Catatan Sipil Kabupaten Sidrap </w:t>
      </w:r>
      <w:r w:rsidRPr="00AD3B2D">
        <w:rPr>
          <w:rFonts w:ascii="Times New Roman" w:hAnsi="Times New Roman" w:cs="Times New Roman"/>
          <w:sz w:val="24"/>
          <w:szCs w:val="24"/>
          <w:lang w:val="en-US"/>
        </w:rPr>
        <w:t>telah mengupayakan memberikan tanggung</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jawab kepada bawahan yang dituangkan dalam bentuk uraian tugas</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jabatan. Upaya ini mendapat respon yang beragam, tergantung pada</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tingkat kemampuan SDM pegawai dalam memahaminya.</w:t>
      </w:r>
    </w:p>
    <w:p w:rsidR="00144781" w:rsidRPr="00AD3B2D" w:rsidRDefault="00144781" w:rsidP="003E625E">
      <w:pPr>
        <w:pStyle w:val="ListParagraph"/>
        <w:numPr>
          <w:ilvl w:val="0"/>
          <w:numId w:val="40"/>
        </w:numPr>
        <w:autoSpaceDE w:val="0"/>
        <w:autoSpaceDN w:val="0"/>
        <w:adjustRightInd w:val="0"/>
        <w:spacing w:after="0" w:line="360" w:lineRule="auto"/>
        <w:ind w:left="426" w:hanging="284"/>
        <w:contextualSpacing w:val="0"/>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Ukuran-ukuran yang digunak</w:t>
      </w:r>
      <w:r w:rsidR="000014CA" w:rsidRPr="00AD3B2D">
        <w:rPr>
          <w:rFonts w:ascii="Times New Roman" w:hAnsi="Times New Roman" w:cs="Times New Roman"/>
          <w:sz w:val="24"/>
          <w:szCs w:val="24"/>
          <w:lang w:val="en-US"/>
        </w:rPr>
        <w:t>an untuk mengukur kinerja</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 xml:space="preserve">berdasar atas </w:t>
      </w:r>
      <w:r w:rsidRPr="00AD3B2D">
        <w:rPr>
          <w:rFonts w:ascii="Times New Roman" w:hAnsi="Times New Roman" w:cs="Times New Roman"/>
          <w:iCs/>
          <w:sz w:val="24"/>
          <w:szCs w:val="24"/>
          <w:lang w:val="en-US"/>
        </w:rPr>
        <w:t xml:space="preserve">uraian tugas </w:t>
      </w:r>
      <w:r w:rsidRPr="00AD3B2D">
        <w:rPr>
          <w:rFonts w:ascii="Times New Roman" w:hAnsi="Times New Roman" w:cs="Times New Roman"/>
          <w:sz w:val="24"/>
          <w:szCs w:val="24"/>
          <w:lang w:val="en-US"/>
        </w:rPr>
        <w:t xml:space="preserve">pada </w:t>
      </w:r>
      <w:r w:rsidR="00B22235" w:rsidRPr="00AD3B2D">
        <w:rPr>
          <w:rFonts w:ascii="Times New Roman" w:hAnsi="Times New Roman" w:cs="Times New Roman"/>
          <w:sz w:val="24"/>
          <w:szCs w:val="24"/>
          <w:lang w:val="en-US"/>
        </w:rPr>
        <w:t xml:space="preserve">Dinas Kependudukan dan Catatan Sipil Kabupaten Sidrap </w:t>
      </w:r>
      <w:r w:rsidRPr="00AD3B2D">
        <w:rPr>
          <w:rFonts w:ascii="Times New Roman" w:hAnsi="Times New Roman" w:cs="Times New Roman"/>
          <w:sz w:val="24"/>
          <w:szCs w:val="24"/>
          <w:lang w:val="en-US"/>
        </w:rPr>
        <w:t>antara lain</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melalui uraian tugas, tanggung jawab dan kewenangan masing-masing</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pegawai. Hasilnya ditunjukkan dengan angka signifikan sebesar 61</w:t>
      </w:r>
      <w:r w:rsidR="007F15F3" w:rsidRPr="00AD3B2D">
        <w:rPr>
          <w:rFonts w:ascii="Times New Roman" w:hAnsi="Times New Roman" w:cs="Times New Roman"/>
          <w:sz w:val="24"/>
          <w:szCs w:val="24"/>
          <w:lang w:val="en-US"/>
        </w:rPr>
        <w:t>,08% untuk uraian tugas, 72,37%</w:t>
      </w:r>
      <w:r w:rsidRPr="00AD3B2D">
        <w:rPr>
          <w:rFonts w:ascii="Times New Roman" w:hAnsi="Times New Roman" w:cs="Times New Roman"/>
          <w:sz w:val="24"/>
          <w:szCs w:val="24"/>
          <w:lang w:val="en-US"/>
        </w:rPr>
        <w:t xml:space="preserve"> untuk tanggung jawab, serta</w:t>
      </w:r>
      <w:r w:rsidR="005F20BB" w:rsidRPr="00AD3B2D">
        <w:rPr>
          <w:rFonts w:ascii="Times New Roman" w:hAnsi="Times New Roman" w:cs="Times New Roman"/>
          <w:sz w:val="24"/>
          <w:szCs w:val="24"/>
          <w:lang w:val="en-US"/>
        </w:rPr>
        <w:t xml:space="preserve"> </w:t>
      </w:r>
      <w:r w:rsidR="00B46D9A" w:rsidRPr="00AD3B2D">
        <w:rPr>
          <w:rFonts w:ascii="Times New Roman" w:hAnsi="Times New Roman" w:cs="Times New Roman"/>
          <w:sz w:val="24"/>
          <w:szCs w:val="24"/>
          <w:lang w:val="en-US"/>
        </w:rPr>
        <w:t>77,75</w:t>
      </w:r>
      <w:r w:rsidR="007F15F3" w:rsidRPr="00AD3B2D">
        <w:rPr>
          <w:rFonts w:ascii="Times New Roman" w:hAnsi="Times New Roman" w:cs="Times New Roman"/>
          <w:sz w:val="24"/>
          <w:szCs w:val="24"/>
          <w:lang w:val="en-US"/>
        </w:rPr>
        <w:t>%</w:t>
      </w:r>
      <w:r w:rsidRPr="00AD3B2D">
        <w:rPr>
          <w:rFonts w:ascii="Times New Roman" w:hAnsi="Times New Roman" w:cs="Times New Roman"/>
          <w:sz w:val="24"/>
          <w:szCs w:val="24"/>
          <w:lang w:val="en-US"/>
        </w:rPr>
        <w:t xml:space="preserve"> untuk wewenang. Besaran angka </w:t>
      </w:r>
      <w:r w:rsidR="00AD3B2D">
        <w:rPr>
          <w:rFonts w:ascii="Times New Roman" w:hAnsi="Times New Roman" w:cs="Times New Roman"/>
          <w:sz w:val="24"/>
          <w:szCs w:val="24"/>
          <w:lang w:val="en-US"/>
        </w:rPr>
        <w:t>di atas</w:t>
      </w:r>
      <w:r w:rsidRPr="00AD3B2D">
        <w:rPr>
          <w:rFonts w:ascii="Times New Roman" w:hAnsi="Times New Roman" w:cs="Times New Roman"/>
          <w:sz w:val="24"/>
          <w:szCs w:val="24"/>
          <w:lang w:val="en-US"/>
        </w:rPr>
        <w:t xml:space="preserve"> 50 persen</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 xml:space="preserve">menunjukkan bahwa pegawai </w:t>
      </w:r>
      <w:r w:rsidR="002B776A" w:rsidRPr="00AD3B2D">
        <w:rPr>
          <w:rFonts w:ascii="Times New Roman" w:hAnsi="Times New Roman" w:cs="Times New Roman"/>
          <w:sz w:val="24"/>
          <w:szCs w:val="24"/>
          <w:lang w:val="en-US"/>
        </w:rPr>
        <w:t xml:space="preserve">Dinas Kependudukan dan Catatan Sipil Kabupaten Sidrap </w:t>
      </w:r>
      <w:r w:rsidRPr="00AD3B2D">
        <w:rPr>
          <w:rFonts w:ascii="Times New Roman" w:hAnsi="Times New Roman" w:cs="Times New Roman"/>
          <w:sz w:val="24"/>
          <w:szCs w:val="24"/>
          <w:lang w:val="en-US"/>
        </w:rPr>
        <w:t>secara umum memahami tugas dan fungsi masing-masing.</w:t>
      </w:r>
    </w:p>
    <w:p w:rsidR="00ED1B74" w:rsidRPr="00AD3B2D" w:rsidRDefault="00144781" w:rsidP="003E625E">
      <w:pPr>
        <w:pStyle w:val="ListParagraph"/>
        <w:numPr>
          <w:ilvl w:val="0"/>
          <w:numId w:val="40"/>
        </w:numPr>
        <w:autoSpaceDE w:val="0"/>
        <w:autoSpaceDN w:val="0"/>
        <w:adjustRightInd w:val="0"/>
        <w:spacing w:after="0" w:line="360" w:lineRule="auto"/>
        <w:ind w:left="426" w:hanging="284"/>
        <w:contextualSpacing w:val="0"/>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Bentuk tugas dan fungsi yang telah dijalankan dengan baik dapat dilihat</w:t>
      </w:r>
      <w:r w:rsidR="005F20BB" w:rsidRPr="00AD3B2D">
        <w:rPr>
          <w:rFonts w:ascii="Times New Roman" w:hAnsi="Times New Roman" w:cs="Times New Roman"/>
          <w:sz w:val="24"/>
          <w:szCs w:val="24"/>
          <w:lang w:val="en-US"/>
        </w:rPr>
        <w:t xml:space="preserve"> </w:t>
      </w:r>
      <w:r w:rsidR="00924678" w:rsidRPr="00AD3B2D">
        <w:rPr>
          <w:rFonts w:ascii="Times New Roman" w:hAnsi="Times New Roman" w:cs="Times New Roman"/>
          <w:sz w:val="24"/>
          <w:szCs w:val="24"/>
          <w:lang w:val="en-US"/>
        </w:rPr>
        <w:t>pada angka 81,58</w:t>
      </w:r>
      <w:r w:rsidR="00B46D9A"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yang menunjukkan pelaksanaan kerja sesuai</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 xml:space="preserve">dengan yang </w:t>
      </w:r>
      <w:r w:rsidRPr="00AD3B2D">
        <w:rPr>
          <w:rFonts w:ascii="Times New Roman" w:hAnsi="Times New Roman" w:cs="Times New Roman"/>
          <w:sz w:val="24"/>
          <w:szCs w:val="24"/>
          <w:lang w:val="en-US"/>
        </w:rPr>
        <w:lastRenderedPageBreak/>
        <w:t>dijadwalkan. Kesediaan memberikan tanggung jawab</w:t>
      </w:r>
      <w:r w:rsidR="005F20BB" w:rsidRPr="00AD3B2D">
        <w:rPr>
          <w:rFonts w:ascii="Times New Roman" w:hAnsi="Times New Roman" w:cs="Times New Roman"/>
          <w:sz w:val="24"/>
          <w:szCs w:val="24"/>
          <w:lang w:val="en-US"/>
        </w:rPr>
        <w:t xml:space="preserve"> </w:t>
      </w:r>
      <w:r w:rsidRPr="00AD3B2D">
        <w:rPr>
          <w:rFonts w:ascii="Times New Roman" w:hAnsi="Times New Roman" w:cs="Times New Roman"/>
          <w:sz w:val="24"/>
          <w:szCs w:val="24"/>
          <w:lang w:val="en-US"/>
        </w:rPr>
        <w:t>sesuai dengan kemampuan optimal yang dimilikinya mencapai angka</w:t>
      </w:r>
      <w:r w:rsidR="005F20BB" w:rsidRPr="00AD3B2D">
        <w:rPr>
          <w:rFonts w:ascii="Times New Roman" w:hAnsi="Times New Roman" w:cs="Times New Roman"/>
          <w:sz w:val="24"/>
          <w:szCs w:val="24"/>
          <w:lang w:val="en-US"/>
        </w:rPr>
        <w:t xml:space="preserve"> </w:t>
      </w:r>
      <w:r w:rsidR="00924678" w:rsidRPr="00AD3B2D">
        <w:rPr>
          <w:rFonts w:ascii="Times New Roman" w:hAnsi="Times New Roman" w:cs="Times New Roman"/>
          <w:sz w:val="24"/>
          <w:szCs w:val="24"/>
          <w:lang w:val="en-US"/>
        </w:rPr>
        <w:t>78,95</w:t>
      </w:r>
      <w:r w:rsidR="00B46D9A" w:rsidRPr="00AD3B2D">
        <w:rPr>
          <w:rFonts w:ascii="Times New Roman" w:hAnsi="Times New Roman" w:cs="Times New Roman"/>
          <w:sz w:val="24"/>
          <w:szCs w:val="24"/>
          <w:lang w:val="en-US"/>
        </w:rPr>
        <w:t>%</w:t>
      </w:r>
      <w:r w:rsidRPr="00AD3B2D">
        <w:rPr>
          <w:rFonts w:ascii="Times New Roman" w:hAnsi="Times New Roman" w:cs="Times New Roman"/>
          <w:sz w:val="24"/>
          <w:szCs w:val="24"/>
          <w:lang w:val="en-US"/>
        </w:rPr>
        <w:t>, serta yang memiliki kewenangan seperti yang programkan</w:t>
      </w:r>
      <w:r w:rsidR="005F20BB" w:rsidRPr="00AD3B2D">
        <w:rPr>
          <w:rFonts w:ascii="Times New Roman" w:hAnsi="Times New Roman" w:cs="Times New Roman"/>
          <w:sz w:val="24"/>
          <w:szCs w:val="24"/>
          <w:lang w:val="en-US"/>
        </w:rPr>
        <w:t xml:space="preserve"> </w:t>
      </w:r>
      <w:r w:rsidR="00924678" w:rsidRPr="00AD3B2D">
        <w:rPr>
          <w:rFonts w:ascii="Times New Roman" w:hAnsi="Times New Roman" w:cs="Times New Roman"/>
          <w:sz w:val="24"/>
          <w:szCs w:val="24"/>
          <w:lang w:val="en-US"/>
        </w:rPr>
        <w:t>mencapai 78,95</w:t>
      </w:r>
      <w:r w:rsidR="00B46D9A" w:rsidRPr="00AD3B2D">
        <w:rPr>
          <w:rFonts w:ascii="Times New Roman" w:hAnsi="Times New Roman" w:cs="Times New Roman"/>
          <w:sz w:val="24"/>
          <w:szCs w:val="24"/>
          <w:lang w:val="en-US"/>
        </w:rPr>
        <w:t>%</w:t>
      </w:r>
      <w:r w:rsidRPr="00AD3B2D">
        <w:rPr>
          <w:rFonts w:ascii="Times New Roman" w:hAnsi="Times New Roman" w:cs="Times New Roman"/>
          <w:sz w:val="24"/>
          <w:szCs w:val="24"/>
          <w:lang w:val="en-US"/>
        </w:rPr>
        <w:t>.</w:t>
      </w:r>
    </w:p>
    <w:p w:rsidR="005F20BB" w:rsidRPr="00AD3B2D" w:rsidRDefault="00167753" w:rsidP="003E625E">
      <w:pPr>
        <w:pStyle w:val="ListParagraph"/>
        <w:numPr>
          <w:ilvl w:val="0"/>
          <w:numId w:val="40"/>
        </w:numPr>
        <w:autoSpaceDE w:val="0"/>
        <w:autoSpaceDN w:val="0"/>
        <w:adjustRightInd w:val="0"/>
        <w:spacing w:after="0" w:line="360" w:lineRule="auto"/>
        <w:ind w:left="426" w:hanging="284"/>
        <w:contextualSpacing w:val="0"/>
        <w:jc w:val="both"/>
        <w:rPr>
          <w:rFonts w:ascii="Times New Roman" w:hAnsi="Times New Roman" w:cs="Times New Roman"/>
          <w:sz w:val="24"/>
          <w:szCs w:val="24"/>
          <w:lang w:val="en-US"/>
        </w:rPr>
      </w:pPr>
      <w:r w:rsidRPr="00AD3B2D">
        <w:rPr>
          <w:rFonts w:ascii="Times New Roman" w:hAnsi="Times New Roman" w:cs="Times New Roman"/>
          <w:sz w:val="24"/>
          <w:szCs w:val="24"/>
          <w:lang w:val="en-US"/>
        </w:rPr>
        <w:t>D</w:t>
      </w:r>
      <w:r w:rsidR="00826371" w:rsidRPr="00AD3B2D">
        <w:rPr>
          <w:rFonts w:ascii="Times New Roman" w:hAnsi="Times New Roman" w:cs="Times New Roman"/>
          <w:sz w:val="24"/>
          <w:szCs w:val="24"/>
          <w:lang w:val="en-US"/>
        </w:rPr>
        <w:t xml:space="preserve">alam pelaksanaan tugas pokok dan fungsi dengan kompetensi ada beberapa kendala yang dihadapi, kendala yang dihadapi oleh pegawai yang kurang berkompeten dapat di kembangkan melalui pendidikan dan latihan, kursus-kursus, seminar-seminar, pelatihan khusus, </w:t>
      </w:r>
      <w:r w:rsidR="002F74E0" w:rsidRPr="00AD3B2D">
        <w:rPr>
          <w:rFonts w:ascii="Times New Roman" w:hAnsi="Times New Roman" w:cs="Times New Roman"/>
          <w:sz w:val="24"/>
          <w:szCs w:val="24"/>
          <w:lang w:val="en-US"/>
        </w:rPr>
        <w:t>keterampi</w:t>
      </w:r>
      <w:r w:rsidR="00826371" w:rsidRPr="00AD3B2D">
        <w:rPr>
          <w:rFonts w:ascii="Times New Roman" w:hAnsi="Times New Roman" w:cs="Times New Roman"/>
          <w:sz w:val="24"/>
          <w:szCs w:val="24"/>
          <w:lang w:val="en-US"/>
        </w:rPr>
        <w:t>lan khusus.</w:t>
      </w:r>
    </w:p>
    <w:p w:rsidR="00ED1B74" w:rsidRPr="00AD3B2D" w:rsidRDefault="00ED1B74" w:rsidP="003E625E">
      <w:pPr>
        <w:autoSpaceDE w:val="0"/>
        <w:autoSpaceDN w:val="0"/>
        <w:adjustRightInd w:val="0"/>
        <w:spacing w:after="0" w:line="360" w:lineRule="auto"/>
        <w:jc w:val="both"/>
        <w:rPr>
          <w:rFonts w:ascii="Times New Roman" w:hAnsi="Times New Roman" w:cs="Times New Roman"/>
          <w:sz w:val="24"/>
          <w:szCs w:val="24"/>
          <w:lang w:val="en-US"/>
        </w:rPr>
      </w:pPr>
    </w:p>
    <w:p w:rsidR="00ED1B74" w:rsidRPr="00AD3B2D" w:rsidRDefault="00ED1B74" w:rsidP="003E625E">
      <w:pPr>
        <w:spacing w:after="0" w:line="360" w:lineRule="auto"/>
        <w:jc w:val="both"/>
        <w:rPr>
          <w:rFonts w:ascii="Times New Roman" w:hAnsi="Times New Roman" w:cs="Times New Roman"/>
          <w:sz w:val="24"/>
          <w:szCs w:val="24"/>
          <w:lang w:val="en-US"/>
        </w:rPr>
      </w:pPr>
    </w:p>
    <w:p w:rsidR="00EE0EB7" w:rsidRPr="00AD3B2D" w:rsidRDefault="00EE0EB7" w:rsidP="003E625E">
      <w:pPr>
        <w:pStyle w:val="Subjudul01"/>
        <w:numPr>
          <w:ilvl w:val="0"/>
          <w:numId w:val="0"/>
        </w:numPr>
        <w:ind w:left="426" w:hanging="426"/>
        <w:rPr>
          <w:lang w:val="en-US"/>
        </w:rPr>
      </w:pPr>
      <w:r w:rsidRPr="00AD3B2D">
        <w:t>DAFTAR PUSTAKA</w:t>
      </w:r>
    </w:p>
    <w:p w:rsidR="00EE0EB7" w:rsidRPr="00AD3B2D" w:rsidRDefault="00EE0EB7" w:rsidP="003E625E">
      <w:pPr>
        <w:pStyle w:val="pustaka"/>
        <w:rPr>
          <w:lang w:val="en-US"/>
        </w:rPr>
      </w:pPr>
      <w:r w:rsidRPr="00AD3B2D">
        <w:t>Barthos, Basir, Drs, 2001. Manajemen Sumber Daya Manusia, Suatu Pendekatan</w:t>
      </w:r>
      <w:r w:rsidRPr="00AD3B2D">
        <w:rPr>
          <w:lang w:val="en-US"/>
        </w:rPr>
        <w:t xml:space="preserve"> </w:t>
      </w:r>
      <w:r w:rsidRPr="00AD3B2D">
        <w:t>Makro, Bumi Aksara, Jakarta.</w:t>
      </w:r>
    </w:p>
    <w:p w:rsidR="00EE0EB7" w:rsidRPr="00AD3B2D" w:rsidRDefault="00EE0EB7" w:rsidP="003E625E">
      <w:pPr>
        <w:pStyle w:val="pustaka"/>
        <w:rPr>
          <w:lang w:val="en-US"/>
        </w:rPr>
      </w:pPr>
      <w:r w:rsidRPr="00AD3B2D">
        <w:t>Buchari, Zainun, 2004. Administrasi dan Manajemen Sumber Daya Manusia</w:t>
      </w:r>
      <w:r w:rsidRPr="00AD3B2D">
        <w:rPr>
          <w:lang w:val="en-US"/>
        </w:rPr>
        <w:t xml:space="preserve"> </w:t>
      </w:r>
      <w:r w:rsidRPr="00AD3B2D">
        <w:t>Pemerintah Negara Indonesia, Ghalia Indonesia, Jakarta.</w:t>
      </w:r>
    </w:p>
    <w:p w:rsidR="00EE0EB7" w:rsidRPr="00AD3B2D" w:rsidRDefault="00CE7F2C" w:rsidP="003E625E">
      <w:pPr>
        <w:pStyle w:val="pustaka"/>
        <w:rPr>
          <w:lang w:val="en-US"/>
        </w:rPr>
      </w:pPr>
      <w:r w:rsidRPr="00AD3B2D">
        <w:t xml:space="preserve">Dassler, Gery, </w:t>
      </w:r>
      <w:r w:rsidRPr="00AD3B2D">
        <w:rPr>
          <w:lang w:val="en-US"/>
        </w:rPr>
        <w:t>2003</w:t>
      </w:r>
      <w:r w:rsidR="00EE0EB7" w:rsidRPr="00AD3B2D">
        <w:t>. Manajepmen Personalia, Erlangga, Bandung.</w:t>
      </w:r>
    </w:p>
    <w:p w:rsidR="00EE0EB7" w:rsidRPr="00AD3B2D" w:rsidRDefault="003E1EA2" w:rsidP="003E625E">
      <w:pPr>
        <w:pStyle w:val="pustaka"/>
        <w:rPr>
          <w:lang w:val="en-US"/>
        </w:rPr>
      </w:pPr>
      <w:r w:rsidRPr="00AD3B2D">
        <w:t>…………….</w:t>
      </w:r>
      <w:r w:rsidRPr="00AD3B2D">
        <w:rPr>
          <w:lang w:val="en-US"/>
        </w:rPr>
        <w:t>,</w:t>
      </w:r>
      <w:r w:rsidR="00CE7F2C" w:rsidRPr="00AD3B2D">
        <w:t xml:space="preserve"> </w:t>
      </w:r>
      <w:r w:rsidR="00CE7F2C" w:rsidRPr="00AD3B2D">
        <w:rPr>
          <w:lang w:val="en-US"/>
        </w:rPr>
        <w:t>2006</w:t>
      </w:r>
      <w:r w:rsidR="00EE0EB7" w:rsidRPr="00AD3B2D">
        <w:t>, Manajemen Sumber Daya Manusia jilid 1 Bahasa</w:t>
      </w:r>
      <w:r w:rsidR="00EE0EB7" w:rsidRPr="00AD3B2D">
        <w:rPr>
          <w:lang w:val="en-US"/>
        </w:rPr>
        <w:t xml:space="preserve"> </w:t>
      </w:r>
      <w:r w:rsidR="00EE0EB7" w:rsidRPr="00AD3B2D">
        <w:t xml:space="preserve">Indonesia. </w:t>
      </w:r>
      <w:r w:rsidR="00BF3D54" w:rsidRPr="00AD3B2D">
        <w:rPr>
          <w:lang w:val="en-US"/>
        </w:rPr>
        <w:t xml:space="preserve">         </w:t>
      </w:r>
      <w:r w:rsidR="00EE0EB7" w:rsidRPr="00AD3B2D">
        <w:t>Gramedia, Jakarta</w:t>
      </w:r>
    </w:p>
    <w:p w:rsidR="00EE0EB7" w:rsidRPr="00AD3B2D" w:rsidRDefault="00EE0EB7" w:rsidP="003E625E">
      <w:pPr>
        <w:pStyle w:val="pustaka"/>
        <w:rPr>
          <w:lang w:val="en-US"/>
        </w:rPr>
      </w:pPr>
      <w:r w:rsidRPr="00AD3B2D">
        <w:lastRenderedPageBreak/>
        <w:t>Gie, Drs.</w:t>
      </w:r>
      <w:r w:rsidR="00CE7F2C" w:rsidRPr="00AD3B2D">
        <w:t xml:space="preserve"> The Liang, </w:t>
      </w:r>
      <w:r w:rsidR="00CE7F2C" w:rsidRPr="00AD3B2D">
        <w:rPr>
          <w:lang w:val="en-US"/>
        </w:rPr>
        <w:t>200</w:t>
      </w:r>
      <w:r w:rsidRPr="00AD3B2D">
        <w:t>2. Organisasi dan Administrasi Kantor Modern.</w:t>
      </w:r>
      <w:r w:rsidRPr="00AD3B2D">
        <w:rPr>
          <w:lang w:val="en-US"/>
        </w:rPr>
        <w:t xml:space="preserve"> </w:t>
      </w:r>
      <w:r w:rsidRPr="00AD3B2D">
        <w:t>Percetakan Negara, Yogyakarta.</w:t>
      </w:r>
    </w:p>
    <w:p w:rsidR="00EE0EB7" w:rsidRPr="00AD3B2D" w:rsidRDefault="00CE7F2C" w:rsidP="003E625E">
      <w:pPr>
        <w:pStyle w:val="pustaka"/>
        <w:rPr>
          <w:lang w:val="en-US"/>
        </w:rPr>
      </w:pPr>
      <w:r w:rsidRPr="00AD3B2D">
        <w:t xml:space="preserve">H. Siagian, Drs, </w:t>
      </w:r>
      <w:r w:rsidRPr="00AD3B2D">
        <w:rPr>
          <w:lang w:val="en-US"/>
        </w:rPr>
        <w:t>200</w:t>
      </w:r>
      <w:r w:rsidR="00EE0EB7" w:rsidRPr="00AD3B2D">
        <w:t>7. Manajemen Suatu Pengantar, Alumni, Bandung.</w:t>
      </w:r>
    </w:p>
    <w:p w:rsidR="00EE0EB7" w:rsidRPr="00AD3B2D" w:rsidRDefault="00EE0EB7" w:rsidP="003E625E">
      <w:pPr>
        <w:pStyle w:val="pustaka"/>
        <w:rPr>
          <w:lang w:val="en-US"/>
        </w:rPr>
      </w:pPr>
      <w:r w:rsidRPr="00AD3B2D">
        <w:t>Hasibuan, Malayu, SP, Drs. 2004. Manajemen, Dasar, Pengertian dan Masalah,</w:t>
      </w:r>
      <w:r w:rsidRPr="00AD3B2D">
        <w:rPr>
          <w:lang w:val="en-US"/>
        </w:rPr>
        <w:t xml:space="preserve"> </w:t>
      </w:r>
      <w:r w:rsidRPr="00AD3B2D">
        <w:t>Bumi Aksara, Jakarta.</w:t>
      </w:r>
    </w:p>
    <w:p w:rsidR="00EE0EB7" w:rsidRPr="00AD3B2D" w:rsidRDefault="00EE0EB7" w:rsidP="003E625E">
      <w:pPr>
        <w:pStyle w:val="pustaka"/>
        <w:rPr>
          <w:lang w:val="en-US"/>
        </w:rPr>
      </w:pPr>
      <w:r w:rsidRPr="00AD3B2D">
        <w:t>………………, 2006. Manajemen Sumber Daya Manusia, Bumi Aksara, Jakarta.</w:t>
      </w:r>
    </w:p>
    <w:p w:rsidR="00EE0EB7" w:rsidRPr="00AD3B2D" w:rsidRDefault="00CE7F2C" w:rsidP="003E625E">
      <w:pPr>
        <w:pStyle w:val="pustaka"/>
        <w:rPr>
          <w:lang w:val="en-US"/>
        </w:rPr>
      </w:pPr>
      <w:r w:rsidRPr="00AD3B2D">
        <w:t xml:space="preserve">Handoko, Hani. </w:t>
      </w:r>
      <w:r w:rsidRPr="00AD3B2D">
        <w:rPr>
          <w:lang w:val="en-US"/>
        </w:rPr>
        <w:t>200</w:t>
      </w:r>
      <w:r w:rsidR="00EE0EB7" w:rsidRPr="00AD3B2D">
        <w:t>5. Manajemen Personalia dan Sumber Daya Manusia.</w:t>
      </w:r>
      <w:r w:rsidR="00EE0EB7" w:rsidRPr="00AD3B2D">
        <w:rPr>
          <w:lang w:val="en-US"/>
        </w:rPr>
        <w:t xml:space="preserve"> </w:t>
      </w:r>
      <w:r w:rsidR="00EE0EB7" w:rsidRPr="00AD3B2D">
        <w:t>Liberty, Yogyakarta.</w:t>
      </w:r>
    </w:p>
    <w:p w:rsidR="00EE0EB7" w:rsidRPr="00AD3B2D" w:rsidRDefault="00CE7F2C" w:rsidP="003E625E">
      <w:pPr>
        <w:pStyle w:val="pustaka"/>
        <w:rPr>
          <w:lang w:val="en-US"/>
        </w:rPr>
      </w:pPr>
      <w:r w:rsidRPr="00AD3B2D">
        <w:t xml:space="preserve">Komaruddin, </w:t>
      </w:r>
      <w:r w:rsidRPr="00AD3B2D">
        <w:rPr>
          <w:lang w:val="en-US"/>
        </w:rPr>
        <w:t>200</w:t>
      </w:r>
      <w:r w:rsidR="00EE0EB7" w:rsidRPr="00AD3B2D">
        <w:t>0. Manajemen Berdasarkan Sasaran, Bumi Aksara, Jakarta.</w:t>
      </w:r>
    </w:p>
    <w:p w:rsidR="00EE0EB7" w:rsidRPr="00AD3B2D" w:rsidRDefault="00CE7F2C" w:rsidP="003E625E">
      <w:pPr>
        <w:pStyle w:val="pustaka"/>
        <w:rPr>
          <w:lang w:val="en-US"/>
        </w:rPr>
      </w:pPr>
      <w:r w:rsidRPr="00AD3B2D">
        <w:t xml:space="preserve">Manullang, </w:t>
      </w:r>
      <w:r w:rsidRPr="00AD3B2D">
        <w:rPr>
          <w:lang w:val="en-US"/>
        </w:rPr>
        <w:t>200</w:t>
      </w:r>
      <w:r w:rsidR="00EE0EB7" w:rsidRPr="00AD3B2D">
        <w:t>1. Manajemen personalia, Ghalia Indonesia, Jakarta.</w:t>
      </w:r>
    </w:p>
    <w:p w:rsidR="00EE0EB7" w:rsidRPr="00AD3B2D" w:rsidRDefault="00CE7F2C" w:rsidP="003E625E">
      <w:pPr>
        <w:pStyle w:val="pustaka"/>
        <w:rPr>
          <w:lang w:val="en-US"/>
        </w:rPr>
      </w:pPr>
      <w:r w:rsidRPr="00AD3B2D">
        <w:t xml:space="preserve">.................., </w:t>
      </w:r>
      <w:r w:rsidRPr="00AD3B2D">
        <w:rPr>
          <w:lang w:val="en-US"/>
        </w:rPr>
        <w:t>2005</w:t>
      </w:r>
      <w:r w:rsidR="00EE0EB7" w:rsidRPr="00AD3B2D">
        <w:t>. Dasar-dasar Manajemen, Ghalia Indonesia, Jakarta.</w:t>
      </w:r>
    </w:p>
    <w:p w:rsidR="00EE0EB7" w:rsidRPr="00AD3B2D" w:rsidRDefault="00CE7F2C" w:rsidP="003E625E">
      <w:pPr>
        <w:pStyle w:val="pustaka"/>
        <w:rPr>
          <w:lang w:val="en-US"/>
        </w:rPr>
      </w:pPr>
      <w:r w:rsidRPr="00AD3B2D">
        <w:t xml:space="preserve">Moekijat, </w:t>
      </w:r>
      <w:r w:rsidRPr="00AD3B2D">
        <w:rPr>
          <w:lang w:val="en-US"/>
        </w:rPr>
        <w:t>2005</w:t>
      </w:r>
      <w:r w:rsidR="00EE0EB7" w:rsidRPr="00AD3B2D">
        <w:t>. Analisis Jabatan, edisi kedelapan, Mandar Maju, Bandung.</w:t>
      </w:r>
    </w:p>
    <w:p w:rsidR="00EE0EB7" w:rsidRPr="00AD3B2D" w:rsidRDefault="00CE7F2C" w:rsidP="003E625E">
      <w:pPr>
        <w:pStyle w:val="pustaka"/>
        <w:rPr>
          <w:lang w:val="en-US"/>
        </w:rPr>
      </w:pPr>
      <w:r w:rsidRPr="00AD3B2D">
        <w:t xml:space="preserve">.............., </w:t>
      </w:r>
      <w:r w:rsidRPr="00AD3B2D">
        <w:rPr>
          <w:lang w:val="en-US"/>
        </w:rPr>
        <w:t>2007</w:t>
      </w:r>
      <w:r w:rsidR="00EE0EB7" w:rsidRPr="00AD3B2D">
        <w:t>. Manajemen Personalia dan Sumber Daya Manusia, Mandar</w:t>
      </w:r>
      <w:r w:rsidR="00EE0EB7" w:rsidRPr="00AD3B2D">
        <w:rPr>
          <w:lang w:val="en-US"/>
        </w:rPr>
        <w:t xml:space="preserve"> </w:t>
      </w:r>
      <w:r w:rsidR="00EE0EB7" w:rsidRPr="00AD3B2D">
        <w:t xml:space="preserve">Maju, </w:t>
      </w:r>
      <w:r w:rsidR="003E1EA2" w:rsidRPr="00AD3B2D">
        <w:rPr>
          <w:lang w:val="en-US"/>
        </w:rPr>
        <w:t xml:space="preserve">        </w:t>
      </w:r>
      <w:r w:rsidR="00EE0EB7" w:rsidRPr="00AD3B2D">
        <w:t>Bandung.</w:t>
      </w:r>
    </w:p>
    <w:p w:rsidR="00BF3D54" w:rsidRPr="00AD3B2D" w:rsidRDefault="00CE7F2C" w:rsidP="003E625E">
      <w:pPr>
        <w:pStyle w:val="pustaka"/>
        <w:rPr>
          <w:lang w:val="en-US"/>
        </w:rPr>
      </w:pPr>
      <w:r w:rsidRPr="00AD3B2D">
        <w:t xml:space="preserve">Nitisemito, Alex, </w:t>
      </w:r>
      <w:r w:rsidRPr="00AD3B2D">
        <w:rPr>
          <w:lang w:val="en-US"/>
        </w:rPr>
        <w:t>200</w:t>
      </w:r>
      <w:r w:rsidR="00EE0EB7" w:rsidRPr="00AD3B2D">
        <w:t>2. Manajemen Personalia, Jakarta.</w:t>
      </w:r>
    </w:p>
    <w:p w:rsidR="00BF3D54" w:rsidRPr="00AD3B2D" w:rsidRDefault="00BF3D54" w:rsidP="003E625E">
      <w:pPr>
        <w:pStyle w:val="pustaka"/>
        <w:rPr>
          <w:lang w:val="en-US"/>
        </w:rPr>
      </w:pPr>
      <w:r w:rsidRPr="00AD3B2D">
        <w:t>Singarimbun, Masri, Effendi, Sofyan, 2005, Metode Penelitian Survey, LP3S, Jakarta.</w:t>
      </w:r>
    </w:p>
    <w:p w:rsidR="00EE0EB7" w:rsidRPr="00AD3B2D" w:rsidRDefault="00EE0EB7" w:rsidP="003E625E">
      <w:pPr>
        <w:pStyle w:val="pustaka"/>
        <w:rPr>
          <w:lang w:val="en-US"/>
        </w:rPr>
      </w:pPr>
      <w:r w:rsidRPr="00AD3B2D">
        <w:t>Siswanto, Bedjo, 2003. Manajemen Tenaga Kerja Indonesia, Bumi Aksara,</w:t>
      </w:r>
      <w:r w:rsidRPr="00AD3B2D">
        <w:rPr>
          <w:lang w:val="en-US"/>
        </w:rPr>
        <w:t xml:space="preserve"> </w:t>
      </w:r>
    </w:p>
    <w:p w:rsidR="00EE0EB7" w:rsidRPr="00AD3B2D" w:rsidRDefault="00EE0EB7" w:rsidP="003E625E">
      <w:pPr>
        <w:pStyle w:val="pustaka"/>
        <w:rPr>
          <w:lang w:val="en-US"/>
        </w:rPr>
      </w:pPr>
      <w:r w:rsidRPr="00AD3B2D">
        <w:lastRenderedPageBreak/>
        <w:t>Syaidam, Gouzali, Drs, 2005. Manajemen Sumber Daya Manusia, SuatuPendekatan Mikro, PT Penerbit Djambatan, Jakarta.</w:t>
      </w:r>
    </w:p>
    <w:p w:rsidR="00EE0EB7" w:rsidRPr="00AD3B2D" w:rsidRDefault="00EE0EB7" w:rsidP="003E625E">
      <w:pPr>
        <w:pStyle w:val="pustaka"/>
        <w:rPr>
          <w:lang w:val="en-US"/>
        </w:rPr>
      </w:pPr>
      <w:r w:rsidRPr="00AD3B2D">
        <w:t>Syamsi Ibnu, 1994. Pokok-Pokok Organisasi Manajemen, Jakarta.</w:t>
      </w:r>
    </w:p>
    <w:p w:rsidR="00EE0EB7" w:rsidRPr="00AD3B2D" w:rsidRDefault="00CE7F2C" w:rsidP="003E625E">
      <w:pPr>
        <w:pStyle w:val="pustaka"/>
        <w:rPr>
          <w:lang w:val="en-US"/>
        </w:rPr>
      </w:pPr>
      <w:r w:rsidRPr="00AD3B2D">
        <w:t xml:space="preserve">Soejadi, </w:t>
      </w:r>
      <w:r w:rsidRPr="00AD3B2D">
        <w:rPr>
          <w:lang w:val="en-US"/>
        </w:rPr>
        <w:t>200</w:t>
      </w:r>
      <w:r w:rsidR="00EE0EB7" w:rsidRPr="00AD3B2D">
        <w:t>9. Organisasi dan Metode Penunjang Keberhasilan Proses</w:t>
      </w:r>
      <w:r w:rsidR="00C47381" w:rsidRPr="00AD3B2D">
        <w:rPr>
          <w:lang w:val="en-US"/>
        </w:rPr>
        <w:t xml:space="preserve"> </w:t>
      </w:r>
      <w:r w:rsidR="00EE0EB7" w:rsidRPr="00AD3B2D">
        <w:t>Manajemen. Mas Agung. Jakarta</w:t>
      </w:r>
    </w:p>
    <w:p w:rsidR="00EE0EB7" w:rsidRPr="00AD3B2D" w:rsidRDefault="00CE7F2C" w:rsidP="003E625E">
      <w:pPr>
        <w:pStyle w:val="pustaka"/>
        <w:rPr>
          <w:lang w:val="en-US"/>
        </w:rPr>
      </w:pPr>
      <w:r w:rsidRPr="00AD3B2D">
        <w:t xml:space="preserve">………., </w:t>
      </w:r>
      <w:r w:rsidRPr="00AD3B2D">
        <w:rPr>
          <w:lang w:val="en-US"/>
        </w:rPr>
        <w:t>200</w:t>
      </w:r>
      <w:r w:rsidR="00EE0EB7" w:rsidRPr="00AD3B2D">
        <w:t>7. Analisis Manajemen Modern, Gunung Agung, Jakarta.</w:t>
      </w:r>
    </w:p>
    <w:p w:rsidR="00C47381" w:rsidRPr="00AD3B2D" w:rsidRDefault="00C47381" w:rsidP="003E625E">
      <w:pPr>
        <w:pStyle w:val="pustaka"/>
        <w:rPr>
          <w:lang w:val="en-US"/>
        </w:rPr>
      </w:pPr>
      <w:r w:rsidRPr="00AD3B2D">
        <w:t>Palan, R. . Competency Management. Jakarta: PPM. 2007.</w:t>
      </w:r>
    </w:p>
    <w:p w:rsidR="00EE0EB7" w:rsidRPr="00AD3B2D" w:rsidRDefault="00CE7F2C" w:rsidP="003E625E">
      <w:pPr>
        <w:pStyle w:val="pustaka"/>
        <w:rPr>
          <w:lang w:val="en-US"/>
        </w:rPr>
      </w:pPr>
      <w:r w:rsidRPr="00AD3B2D">
        <w:t xml:space="preserve">Sugiyono, K. </w:t>
      </w:r>
      <w:r w:rsidRPr="00AD3B2D">
        <w:rPr>
          <w:lang w:val="en-US"/>
        </w:rPr>
        <w:t>200</w:t>
      </w:r>
      <w:r w:rsidR="00EE0EB7" w:rsidRPr="00AD3B2D">
        <w:t>4. Metode Penelitian Administrasi, alfabeta Bandung.</w:t>
      </w:r>
    </w:p>
    <w:p w:rsidR="00EE0EB7" w:rsidRPr="00AD3B2D" w:rsidRDefault="00CE7F2C" w:rsidP="003E625E">
      <w:pPr>
        <w:pStyle w:val="pustaka"/>
        <w:rPr>
          <w:lang w:val="en-US"/>
        </w:rPr>
      </w:pPr>
      <w:r w:rsidRPr="00AD3B2D">
        <w:t xml:space="preserve">Sutarto, Drs, </w:t>
      </w:r>
      <w:r w:rsidRPr="00AD3B2D">
        <w:rPr>
          <w:lang w:val="en-US"/>
        </w:rPr>
        <w:t>200</w:t>
      </w:r>
      <w:r w:rsidR="00EE0EB7" w:rsidRPr="00AD3B2D">
        <w:t>0. Pokok-pokok Pengertian Ilmu Organisasi, Akademi</w:t>
      </w:r>
      <w:r w:rsidR="00EE0EB7" w:rsidRPr="00AD3B2D">
        <w:rPr>
          <w:lang w:val="en-US"/>
        </w:rPr>
        <w:t xml:space="preserve"> </w:t>
      </w:r>
      <w:r w:rsidR="00EE0EB7" w:rsidRPr="00AD3B2D">
        <w:t>Administrasi Negara, Jakarta.</w:t>
      </w:r>
    </w:p>
    <w:p w:rsidR="00EE0EB7" w:rsidRPr="00AD3B2D" w:rsidRDefault="00CE7F2C" w:rsidP="003E625E">
      <w:pPr>
        <w:pStyle w:val="pustaka"/>
        <w:rPr>
          <w:lang w:val="en-US"/>
        </w:rPr>
      </w:pPr>
      <w:r w:rsidRPr="00AD3B2D">
        <w:t xml:space="preserve">Tayibnapis, Burhanuddin, </w:t>
      </w:r>
      <w:r w:rsidRPr="00AD3B2D">
        <w:rPr>
          <w:lang w:val="en-US"/>
        </w:rPr>
        <w:t>200</w:t>
      </w:r>
      <w:r w:rsidR="00EE0EB7" w:rsidRPr="00AD3B2D">
        <w:t>4. Administrasi Kepegawaian Suatu pengantar,</w:t>
      </w:r>
      <w:r w:rsidR="00EE0EB7" w:rsidRPr="00AD3B2D">
        <w:rPr>
          <w:lang w:val="en-US"/>
        </w:rPr>
        <w:t xml:space="preserve"> </w:t>
      </w:r>
      <w:r w:rsidR="00EE0EB7" w:rsidRPr="00AD3B2D">
        <w:t>Pradnya Paramitha, Jakarta.</w:t>
      </w:r>
    </w:p>
    <w:p w:rsidR="00C47381" w:rsidRPr="00AD3B2D" w:rsidRDefault="00EE0EB7" w:rsidP="003E625E">
      <w:pPr>
        <w:pStyle w:val="pustaka"/>
        <w:rPr>
          <w:lang w:val="en-US"/>
        </w:rPr>
      </w:pPr>
      <w:r w:rsidRPr="00AD3B2D">
        <w:t>Tisnawati dan, Saifullah, 2005. Pengantar Manajemen, Kencana, Jakarta.</w:t>
      </w:r>
    </w:p>
    <w:p w:rsidR="00EE0EB7" w:rsidRPr="00AD3B2D" w:rsidRDefault="00CE7F2C" w:rsidP="003E625E">
      <w:pPr>
        <w:pStyle w:val="pustaka"/>
      </w:pPr>
      <w:r w:rsidRPr="00AD3B2D">
        <w:t xml:space="preserve"> J.S Tjeng Bing. </w:t>
      </w:r>
      <w:r w:rsidRPr="00AD3B2D">
        <w:rPr>
          <w:lang w:val="en-US"/>
        </w:rPr>
        <w:t>200</w:t>
      </w:r>
      <w:r w:rsidR="00EE0EB7" w:rsidRPr="00AD3B2D">
        <w:t>4. Organisasi Pokok Dasar Pimpinan, Bappit Deli,</w:t>
      </w:r>
      <w:r w:rsidR="00EE0EB7" w:rsidRPr="00AD3B2D">
        <w:rPr>
          <w:lang w:val="en-US"/>
        </w:rPr>
        <w:t xml:space="preserve"> </w:t>
      </w:r>
      <w:r w:rsidR="00EE0EB7" w:rsidRPr="00AD3B2D">
        <w:t>Medan.</w:t>
      </w:r>
    </w:p>
    <w:p w:rsidR="00EE0EB7" w:rsidRPr="00AD3B2D" w:rsidRDefault="00EE0EB7" w:rsidP="003E625E">
      <w:pPr>
        <w:pStyle w:val="pustaka"/>
        <w:rPr>
          <w:szCs w:val="28"/>
          <w:lang w:val="en-US"/>
        </w:rPr>
      </w:pPr>
      <w:r w:rsidRPr="00AD3B2D">
        <w:rPr>
          <w:szCs w:val="28"/>
        </w:rPr>
        <w:t>Peraturan Perundang-Undangan :</w:t>
      </w:r>
    </w:p>
    <w:p w:rsidR="00EE0EB7" w:rsidRPr="00AD3B2D" w:rsidRDefault="00EE0EB7" w:rsidP="003E625E">
      <w:pPr>
        <w:pStyle w:val="pustaka"/>
        <w:rPr>
          <w:lang w:val="en-US"/>
        </w:rPr>
      </w:pPr>
      <w:r w:rsidRPr="00AD3B2D">
        <w:t>Undang-undang no. 43 tahun 1999 pasal 3 ayat 1, tentang kepegawaian.</w:t>
      </w:r>
    </w:p>
    <w:p w:rsidR="00EE0EB7" w:rsidRPr="00AD3B2D" w:rsidRDefault="00EE0EB7" w:rsidP="003E625E">
      <w:pPr>
        <w:pStyle w:val="pustaka"/>
        <w:rPr>
          <w:lang w:val="en-US"/>
        </w:rPr>
      </w:pPr>
      <w:r w:rsidRPr="00AD3B2D">
        <w:t xml:space="preserve">Keputusan menteri dalam negeri (kepmendagri) no. 38 tahun 2002 </w:t>
      </w:r>
      <w:r w:rsidRPr="00AD3B2D">
        <w:lastRenderedPageBreak/>
        <w:t>tentang</w:t>
      </w:r>
      <w:r w:rsidRPr="00AD3B2D">
        <w:rPr>
          <w:lang w:val="en-US"/>
        </w:rPr>
        <w:t xml:space="preserve"> </w:t>
      </w:r>
      <w:r w:rsidRPr="00AD3B2D">
        <w:t>pendidikan dan pelatihan prajabatan dan kepemimpinan di jajaran departemen</w:t>
      </w:r>
      <w:r w:rsidRPr="00AD3B2D">
        <w:rPr>
          <w:lang w:val="en-US"/>
        </w:rPr>
        <w:t xml:space="preserve"> </w:t>
      </w:r>
      <w:r w:rsidRPr="00AD3B2D">
        <w:t>dalam negeri dan daerah.</w:t>
      </w:r>
    </w:p>
    <w:p w:rsidR="00EE0EB7" w:rsidRPr="00AD3B2D" w:rsidRDefault="00EE0EB7" w:rsidP="003E625E">
      <w:pPr>
        <w:pStyle w:val="pustaka"/>
        <w:rPr>
          <w:lang w:val="en-US"/>
        </w:rPr>
      </w:pPr>
      <w:r w:rsidRPr="00AD3B2D">
        <w:t>Peraturan pemerintah (PP) no. 14 tahun 1994 tentang pendidikan dan pelatihan</w:t>
      </w:r>
      <w:r w:rsidRPr="00AD3B2D">
        <w:rPr>
          <w:lang w:val="en-US"/>
        </w:rPr>
        <w:t xml:space="preserve"> </w:t>
      </w:r>
      <w:r w:rsidRPr="00AD3B2D">
        <w:t>jabatan pegawai negeri.</w:t>
      </w:r>
    </w:p>
    <w:p w:rsidR="00EE0EB7" w:rsidRPr="00AD3B2D" w:rsidRDefault="00EE0EB7" w:rsidP="003E625E">
      <w:pPr>
        <w:pStyle w:val="pustaka"/>
        <w:rPr>
          <w:lang w:val="en-US"/>
        </w:rPr>
      </w:pPr>
      <w:r w:rsidRPr="00AD3B2D">
        <w:t>Peraturan pemerintah (PP) no. 101 tah</w:t>
      </w:r>
      <w:r w:rsidR="003E1EA2" w:rsidRPr="00AD3B2D">
        <w:t xml:space="preserve">un 2000 tentang diklat jabatan </w:t>
      </w:r>
      <w:r w:rsidR="003E1EA2" w:rsidRPr="00AD3B2D">
        <w:rPr>
          <w:lang w:val="en-US"/>
        </w:rPr>
        <w:t>P</w:t>
      </w:r>
      <w:r w:rsidRPr="00AD3B2D">
        <w:t>egawai</w:t>
      </w:r>
      <w:r w:rsidRPr="00AD3B2D">
        <w:rPr>
          <w:lang w:val="en-US"/>
        </w:rPr>
        <w:t xml:space="preserve"> </w:t>
      </w:r>
      <w:r w:rsidR="003E1EA2" w:rsidRPr="00AD3B2D">
        <w:rPr>
          <w:lang w:val="en-US"/>
        </w:rPr>
        <w:t>N</w:t>
      </w:r>
      <w:r w:rsidR="003E1EA2" w:rsidRPr="00AD3B2D">
        <w:t xml:space="preserve">egeri </w:t>
      </w:r>
      <w:r w:rsidR="003E1EA2" w:rsidRPr="00AD3B2D">
        <w:rPr>
          <w:lang w:val="en-US"/>
        </w:rPr>
        <w:t>S</w:t>
      </w:r>
      <w:r w:rsidRPr="00AD3B2D">
        <w:t>ipil.</w:t>
      </w:r>
    </w:p>
    <w:p w:rsidR="00EE0EB7" w:rsidRPr="00AD3B2D" w:rsidRDefault="00EE0EB7" w:rsidP="003E625E">
      <w:pPr>
        <w:pStyle w:val="pustaka"/>
        <w:rPr>
          <w:lang w:val="en-US"/>
        </w:rPr>
      </w:pPr>
      <w:r w:rsidRPr="00AD3B2D">
        <w:t>Undang-undang no.43 tahun 1999 tentang perubahan undang-undang no.8 tahun</w:t>
      </w:r>
      <w:r w:rsidRPr="00AD3B2D">
        <w:rPr>
          <w:lang w:val="en-US"/>
        </w:rPr>
        <w:t xml:space="preserve"> </w:t>
      </w:r>
      <w:r w:rsidRPr="00AD3B2D">
        <w:t>1974 tentang pokok-pokok kepegawaian</w:t>
      </w:r>
    </w:p>
    <w:p w:rsidR="00CE7F2C" w:rsidRPr="00AD3B2D" w:rsidRDefault="00CE7F2C" w:rsidP="003E625E">
      <w:pPr>
        <w:pStyle w:val="pustaka"/>
        <w:rPr>
          <w:lang w:val="en-US"/>
        </w:rPr>
      </w:pPr>
      <w:r w:rsidRPr="00AD3B2D">
        <w:rPr>
          <w:lang w:val="en-US"/>
        </w:rPr>
        <w:t xml:space="preserve">Peraturan Bupati Sidrap Nomor 16 Tahun 2008 tentang Tugas Pokok,Fungsi,Uraian Tugas dan tata Kerja Dinas Kependudukan dan Catatan Sipil </w:t>
      </w:r>
    </w:p>
    <w:p w:rsidR="00F93E4E" w:rsidRPr="00AD3B2D" w:rsidRDefault="00F93E4E" w:rsidP="003E625E">
      <w:pPr>
        <w:autoSpaceDE w:val="0"/>
        <w:autoSpaceDN w:val="0"/>
        <w:adjustRightInd w:val="0"/>
        <w:spacing w:after="0" w:line="360" w:lineRule="auto"/>
        <w:ind w:left="567" w:hanging="567"/>
        <w:jc w:val="both"/>
        <w:rPr>
          <w:rFonts w:ascii="Times New Roman" w:hAnsi="Times New Roman" w:cs="Times New Roman"/>
          <w:sz w:val="24"/>
          <w:szCs w:val="24"/>
          <w:lang w:val="en-US"/>
        </w:rPr>
      </w:pPr>
    </w:p>
    <w:p w:rsidR="00ED1B74" w:rsidRPr="00AD3B2D" w:rsidRDefault="00ED1B74" w:rsidP="003E625E">
      <w:pPr>
        <w:tabs>
          <w:tab w:val="left" w:pos="426"/>
          <w:tab w:val="left" w:pos="1134"/>
          <w:tab w:val="left" w:leader="dot" w:pos="8222"/>
          <w:tab w:val="right" w:pos="8931"/>
          <w:tab w:val="left" w:pos="9356"/>
        </w:tabs>
        <w:spacing w:after="0" w:line="360" w:lineRule="auto"/>
        <w:ind w:right="43"/>
        <w:jc w:val="both"/>
        <w:rPr>
          <w:rFonts w:ascii="Times New Roman" w:hAnsi="Times New Roman" w:cs="Times New Roman"/>
          <w:sz w:val="24"/>
          <w:szCs w:val="24"/>
        </w:rPr>
      </w:pPr>
    </w:p>
    <w:sectPr w:rsidR="00ED1B74" w:rsidRPr="00AD3B2D" w:rsidSect="00B10B29">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F84" w:rsidRDefault="00CE3F84" w:rsidP="00D30EFC">
      <w:pPr>
        <w:spacing w:after="0" w:line="240" w:lineRule="auto"/>
      </w:pPr>
      <w:r>
        <w:separator/>
      </w:r>
    </w:p>
  </w:endnote>
  <w:endnote w:type="continuationSeparator" w:id="1">
    <w:p w:rsidR="00CE3F84" w:rsidRDefault="00CE3F84" w:rsidP="00D30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020"/>
      <w:docPartObj>
        <w:docPartGallery w:val="Page Numbers (Bottom of Page)"/>
        <w:docPartUnique/>
      </w:docPartObj>
    </w:sdtPr>
    <w:sdtContent>
      <w:p w:rsidR="00C55CF3" w:rsidRDefault="0015133E">
        <w:pPr>
          <w:pStyle w:val="Footer"/>
          <w:jc w:val="center"/>
        </w:pPr>
        <w:r w:rsidRPr="0015133E">
          <w:rPr>
            <w:rFonts w:ascii="Times New Roman" w:hAnsi="Times New Roman" w:cs="Times New Roman"/>
            <w:noProof/>
            <w:sz w:val="24"/>
            <w:lang w:eastAsia="id-ID"/>
          </w:rPr>
          <w:pict>
            <v:shapetype id="_x0000_t202" coordsize="21600,21600" o:spt="202" path="m,l,21600r21600,l21600,xe">
              <v:stroke joinstyle="miter"/>
              <v:path gradientshapeok="t" o:connecttype="rect"/>
            </v:shapetype>
            <v:shape id="_x0000_s97286" type="#_x0000_t202" style="position:absolute;left:0;text-align:left;margin-left:-6.95pt;margin-top:775.05pt;width:106.5pt;height:41.95pt;z-index:251663360;mso-position-horizontal-relative:text;mso-position-vertical-relative:page" stroked="f">
              <v:textbox style="mso-next-textbox:#_x0000_s97286">
                <w:txbxContent>
                  <w:p w:rsidR="00C55CF3" w:rsidRPr="00603FFB" w:rsidRDefault="00C55CF3" w:rsidP="00C55CF3">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15133E">
          <w:rPr>
            <w:rFonts w:ascii="Times New Roman" w:hAnsi="Times New Roman" w:cs="Times New Roman"/>
            <w:noProof/>
            <w:sz w:val="24"/>
            <w:lang w:eastAsia="id-ID"/>
          </w:rPr>
          <w:pict>
            <v:shape id="_x0000_s97283" type="#_x0000_t202" style="position:absolute;left:0;text-align:left;margin-left:259.2pt;margin-top:775pt;width:201.5pt;height:24.2pt;z-index:251660288;mso-position-horizontal-relative:text;mso-position-vertical-relative:page" stroked="f">
              <v:textbox style="mso-next-textbox:#_x0000_s97283">
                <w:txbxContent>
                  <w:p w:rsidR="00C55CF3" w:rsidRPr="00D44654" w:rsidRDefault="00C55CF3" w:rsidP="007E358B">
                    <w:pPr>
                      <w:jc w:val="right"/>
                      <w:rPr>
                        <w:rFonts w:ascii="Arial" w:hAnsi="Arial"/>
                        <w:sz w:val="16"/>
                        <w:szCs w:val="16"/>
                      </w:rPr>
                    </w:pPr>
                    <w:r>
                      <w:rPr>
                        <w:rFonts w:ascii="Arial" w:hAnsi="Arial"/>
                        <w:sz w:val="16"/>
                        <w:szCs w:val="16"/>
                      </w:rPr>
                      <w:t xml:space="preserve">Volume 2 | </w:t>
                    </w:r>
                    <w:r w:rsidR="007E358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C55CF3">
          <w:rPr>
            <w:rFonts w:ascii="Times New Roman" w:hAnsi="Times New Roman" w:cs="Times New Roman"/>
            <w:sz w:val="24"/>
          </w:rPr>
          <w:fldChar w:fldCharType="begin"/>
        </w:r>
        <w:r w:rsidR="00C55CF3" w:rsidRPr="00C55CF3">
          <w:rPr>
            <w:rFonts w:ascii="Times New Roman" w:hAnsi="Times New Roman" w:cs="Times New Roman"/>
            <w:sz w:val="24"/>
          </w:rPr>
          <w:instrText xml:space="preserve"> PAGE   \* MERGEFORMAT </w:instrText>
        </w:r>
        <w:r w:rsidRPr="00C55CF3">
          <w:rPr>
            <w:rFonts w:ascii="Times New Roman" w:hAnsi="Times New Roman" w:cs="Times New Roman"/>
            <w:sz w:val="24"/>
          </w:rPr>
          <w:fldChar w:fldCharType="separate"/>
        </w:r>
        <w:r w:rsidR="007E358B">
          <w:rPr>
            <w:rFonts w:ascii="Times New Roman" w:hAnsi="Times New Roman" w:cs="Times New Roman"/>
            <w:noProof/>
            <w:sz w:val="24"/>
          </w:rPr>
          <w:t>356</w:t>
        </w:r>
        <w:r w:rsidRPr="00C55CF3">
          <w:rPr>
            <w:rFonts w:ascii="Times New Roman" w:hAnsi="Times New Roman" w:cs="Times New Roman"/>
            <w:sz w:val="24"/>
          </w:rPr>
          <w:fldChar w:fldCharType="end"/>
        </w:r>
      </w:p>
    </w:sdtContent>
  </w:sdt>
  <w:p w:rsidR="00C55CF3" w:rsidRPr="00C55CF3" w:rsidRDefault="00C55CF3" w:rsidP="00C55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022"/>
      <w:docPartObj>
        <w:docPartGallery w:val="Page Numbers (Bottom of Page)"/>
        <w:docPartUnique/>
      </w:docPartObj>
    </w:sdtPr>
    <w:sdtContent>
      <w:p w:rsidR="00C55CF3" w:rsidRDefault="0015133E">
        <w:pPr>
          <w:pStyle w:val="Footer"/>
          <w:jc w:val="center"/>
        </w:pPr>
        <w:r w:rsidRPr="0015133E">
          <w:rPr>
            <w:rFonts w:ascii="Times New Roman" w:hAnsi="Times New Roman" w:cs="Times New Roman"/>
            <w:noProof/>
            <w:sz w:val="24"/>
            <w:lang w:eastAsia="id-ID"/>
          </w:rPr>
          <w:pict>
            <v:shapetype id="_x0000_t202" coordsize="21600,21600" o:spt="202" path="m,l,21600r21600,l21600,xe">
              <v:stroke joinstyle="miter"/>
              <v:path gradientshapeok="t" o:connecttype="rect"/>
            </v:shapetype>
            <v:shape id="_x0000_s97285" type="#_x0000_t202" style="position:absolute;left:0;text-align:left;margin-left:354.05pt;margin-top:775.05pt;width:106.5pt;height:41.95pt;z-index:251662336;mso-position-horizontal-relative:text;mso-position-vertical-relative:page" stroked="f">
              <v:textbox style="mso-next-textbox:#_x0000_s97285">
                <w:txbxContent>
                  <w:p w:rsidR="00C55CF3" w:rsidRPr="00603FFB" w:rsidRDefault="00C55CF3" w:rsidP="00C55CF3">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15133E">
          <w:rPr>
            <w:rFonts w:ascii="Times New Roman" w:hAnsi="Times New Roman" w:cs="Times New Roman"/>
            <w:noProof/>
            <w:sz w:val="24"/>
            <w:lang w:eastAsia="id-ID"/>
          </w:rPr>
          <w:pict>
            <v:shape id="_x0000_s97282" type="#_x0000_t202" style="position:absolute;left:0;text-align:left;margin-left:-7.45pt;margin-top:775.8pt;width:199.45pt;height:24.2pt;z-index:251659264;mso-position-horizontal-relative:text;mso-position-vertical-relative:page" stroked="f">
              <v:textbox style="mso-next-textbox:#_x0000_s97282">
                <w:txbxContent>
                  <w:p w:rsidR="00C55CF3" w:rsidRPr="00D44654" w:rsidRDefault="00C55CF3" w:rsidP="00C55CF3">
                    <w:pPr>
                      <w:rPr>
                        <w:rFonts w:ascii="Arial" w:hAnsi="Arial"/>
                        <w:sz w:val="16"/>
                        <w:szCs w:val="16"/>
                      </w:rPr>
                    </w:pPr>
                    <w:r>
                      <w:rPr>
                        <w:rFonts w:ascii="Arial" w:hAnsi="Arial"/>
                        <w:sz w:val="16"/>
                        <w:szCs w:val="16"/>
                      </w:rPr>
                      <w:t xml:space="preserve">Volume 2 | </w:t>
                    </w:r>
                    <w:r w:rsidR="007E358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C55CF3">
          <w:rPr>
            <w:rFonts w:ascii="Times New Roman" w:hAnsi="Times New Roman" w:cs="Times New Roman"/>
            <w:sz w:val="24"/>
          </w:rPr>
          <w:fldChar w:fldCharType="begin"/>
        </w:r>
        <w:r w:rsidR="00C55CF3" w:rsidRPr="00C55CF3">
          <w:rPr>
            <w:rFonts w:ascii="Times New Roman" w:hAnsi="Times New Roman" w:cs="Times New Roman"/>
            <w:sz w:val="24"/>
          </w:rPr>
          <w:instrText xml:space="preserve"> PAGE   \* MERGEFORMAT </w:instrText>
        </w:r>
        <w:r w:rsidRPr="00C55CF3">
          <w:rPr>
            <w:rFonts w:ascii="Times New Roman" w:hAnsi="Times New Roman" w:cs="Times New Roman"/>
            <w:sz w:val="24"/>
          </w:rPr>
          <w:fldChar w:fldCharType="separate"/>
        </w:r>
        <w:r w:rsidR="007E358B">
          <w:rPr>
            <w:rFonts w:ascii="Times New Roman" w:hAnsi="Times New Roman" w:cs="Times New Roman"/>
            <w:noProof/>
            <w:sz w:val="24"/>
          </w:rPr>
          <w:t>357</w:t>
        </w:r>
        <w:r w:rsidRPr="00C55CF3">
          <w:rPr>
            <w:rFonts w:ascii="Times New Roman" w:hAnsi="Times New Roman" w:cs="Times New Roman"/>
            <w:sz w:val="24"/>
          </w:rPr>
          <w:fldChar w:fldCharType="end"/>
        </w:r>
      </w:p>
    </w:sdtContent>
  </w:sdt>
  <w:p w:rsidR="00C55CF3" w:rsidRDefault="00C55C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017"/>
      <w:docPartObj>
        <w:docPartGallery w:val="Page Numbers (Bottom of Page)"/>
        <w:docPartUnique/>
      </w:docPartObj>
    </w:sdtPr>
    <w:sdtContent>
      <w:p w:rsidR="00C55CF3" w:rsidRDefault="0015133E">
        <w:pPr>
          <w:pStyle w:val="Footer"/>
          <w:jc w:val="center"/>
        </w:pPr>
        <w:r w:rsidRPr="0015133E">
          <w:rPr>
            <w:rFonts w:ascii="Times New Roman" w:hAnsi="Times New Roman" w:cs="Times New Roman"/>
            <w:noProof/>
            <w:sz w:val="24"/>
            <w:lang w:eastAsia="id-ID"/>
          </w:rPr>
          <w:pict>
            <v:shapetype id="_x0000_t202" coordsize="21600,21600" o:spt="202" path="m,l,21600r21600,l21600,xe">
              <v:stroke joinstyle="miter"/>
              <v:path gradientshapeok="t" o:connecttype="rect"/>
            </v:shapetype>
            <v:shape id="_x0000_s97284" type="#_x0000_t202" style="position:absolute;left:0;text-align:left;margin-left:354.05pt;margin-top:775.05pt;width:106.5pt;height:41.95pt;z-index:251661312;mso-position-horizontal-relative:text;mso-position-vertical-relative:page" stroked="f">
              <v:textbox style="mso-next-textbox:#_x0000_s97284">
                <w:txbxContent>
                  <w:p w:rsidR="00C55CF3" w:rsidRPr="00603FFB" w:rsidRDefault="00C55CF3" w:rsidP="00C55CF3">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15133E">
          <w:rPr>
            <w:rFonts w:ascii="Times New Roman" w:hAnsi="Times New Roman" w:cs="Times New Roman"/>
            <w:noProof/>
            <w:sz w:val="24"/>
            <w:lang w:eastAsia="id-ID"/>
          </w:rPr>
          <w:pict>
            <v:shape id="_x0000_s97281" type="#_x0000_t202" style="position:absolute;left:0;text-align:left;margin-left:-7.45pt;margin-top:775.8pt;width:203.15pt;height:24.2pt;z-index:251658240;mso-position-horizontal-relative:text;mso-position-vertical-relative:page" stroked="f">
              <v:textbox style="mso-next-textbox:#_x0000_s97281">
                <w:txbxContent>
                  <w:p w:rsidR="00C55CF3" w:rsidRPr="00D44654" w:rsidRDefault="00C55CF3" w:rsidP="00C55CF3">
                    <w:pPr>
                      <w:rPr>
                        <w:rFonts w:ascii="Arial" w:hAnsi="Arial"/>
                        <w:sz w:val="16"/>
                        <w:szCs w:val="16"/>
                      </w:rPr>
                    </w:pPr>
                    <w:r>
                      <w:rPr>
                        <w:rFonts w:ascii="Arial" w:hAnsi="Arial"/>
                        <w:sz w:val="16"/>
                        <w:szCs w:val="16"/>
                      </w:rPr>
                      <w:t xml:space="preserve">Volume 2 | </w:t>
                    </w:r>
                    <w:r w:rsidR="007E358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C55CF3">
          <w:rPr>
            <w:rFonts w:ascii="Times New Roman" w:hAnsi="Times New Roman" w:cs="Times New Roman"/>
            <w:sz w:val="24"/>
          </w:rPr>
          <w:fldChar w:fldCharType="begin"/>
        </w:r>
        <w:r w:rsidR="00C55CF3" w:rsidRPr="00C55CF3">
          <w:rPr>
            <w:rFonts w:ascii="Times New Roman" w:hAnsi="Times New Roman" w:cs="Times New Roman"/>
            <w:sz w:val="24"/>
          </w:rPr>
          <w:instrText xml:space="preserve"> PAGE   \* MERGEFORMAT </w:instrText>
        </w:r>
        <w:r w:rsidRPr="00C55CF3">
          <w:rPr>
            <w:rFonts w:ascii="Times New Roman" w:hAnsi="Times New Roman" w:cs="Times New Roman"/>
            <w:sz w:val="24"/>
          </w:rPr>
          <w:fldChar w:fldCharType="separate"/>
        </w:r>
        <w:r w:rsidR="007E358B">
          <w:rPr>
            <w:rFonts w:ascii="Times New Roman" w:hAnsi="Times New Roman" w:cs="Times New Roman"/>
            <w:noProof/>
            <w:sz w:val="24"/>
          </w:rPr>
          <w:t>333</w:t>
        </w:r>
        <w:r w:rsidRPr="00C55CF3">
          <w:rPr>
            <w:rFonts w:ascii="Times New Roman" w:hAnsi="Times New Roman" w:cs="Times New Roman"/>
            <w:sz w:val="24"/>
          </w:rPr>
          <w:fldChar w:fldCharType="end"/>
        </w:r>
      </w:p>
    </w:sdtContent>
  </w:sdt>
  <w:p w:rsidR="00C55CF3" w:rsidRPr="00C55CF3" w:rsidRDefault="00C55CF3" w:rsidP="00C55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F84" w:rsidRDefault="00CE3F84" w:rsidP="00D30EFC">
      <w:pPr>
        <w:spacing w:after="0" w:line="240" w:lineRule="auto"/>
      </w:pPr>
      <w:r>
        <w:separator/>
      </w:r>
    </w:p>
  </w:footnote>
  <w:footnote w:type="continuationSeparator" w:id="1">
    <w:p w:rsidR="00CE3F84" w:rsidRDefault="00CE3F84" w:rsidP="00D30E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F3" w:rsidRPr="00C55CF3" w:rsidRDefault="00C55CF3" w:rsidP="00C55CF3">
    <w:pPr>
      <w:pBdr>
        <w:bottom w:val="single" w:sz="4" w:space="1" w:color="auto"/>
      </w:pBdr>
      <w:tabs>
        <w:tab w:val="right" w:pos="9071"/>
      </w:tabs>
      <w:spacing w:after="0" w:line="240" w:lineRule="auto"/>
      <w:rPr>
        <w:i/>
        <w:sz w:val="14"/>
        <w:szCs w:val="14"/>
      </w:rPr>
    </w:pPr>
    <w:r w:rsidRPr="00C55CF3">
      <w:rPr>
        <w:rFonts w:ascii="Times New Roman" w:hAnsi="Times New Roman" w:cs="Times New Roman"/>
        <w:i/>
        <w:sz w:val="14"/>
        <w:szCs w:val="14"/>
      </w:rPr>
      <w:t>Analisis Kesesuaian Tugas Pokok dan Fungsi dengan Kompetensi Pegawai pada Dinas Kependudukan dan Catatan Sipil Kabupaten Sidrap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F3" w:rsidRPr="00C55CF3" w:rsidRDefault="00C55CF3" w:rsidP="00C55CF3">
    <w:pPr>
      <w:pBdr>
        <w:bottom w:val="single" w:sz="4" w:space="1" w:color="auto"/>
      </w:pBdr>
      <w:tabs>
        <w:tab w:val="right" w:pos="9071"/>
      </w:tabs>
      <w:spacing w:after="0" w:line="240" w:lineRule="auto"/>
      <w:jc w:val="right"/>
      <w:rPr>
        <w:i/>
        <w:sz w:val="14"/>
        <w:szCs w:val="14"/>
      </w:rPr>
    </w:pPr>
    <w:r w:rsidRPr="00C55CF3">
      <w:rPr>
        <w:rFonts w:ascii="Times New Roman" w:hAnsi="Times New Roman" w:cs="Times New Roman"/>
        <w:i/>
        <w:sz w:val="14"/>
        <w:szCs w:val="14"/>
      </w:rPr>
      <w:t>Analisis Kesesuaian Tugas Pokok dan Fungsi dengan Kompetensi Pegawai pada Dinas Kependudukan dan Catatan Sipil Kabupaten Sidrap</w:t>
    </w:r>
  </w:p>
  <w:p w:rsidR="00C55CF3" w:rsidRDefault="00C55CF3" w:rsidP="00C55CF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15F"/>
    <w:multiLevelType w:val="hybridMultilevel"/>
    <w:tmpl w:val="32D8FE98"/>
    <w:lvl w:ilvl="0" w:tplc="87901E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5E60779"/>
    <w:multiLevelType w:val="hybridMultilevel"/>
    <w:tmpl w:val="AF3AD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8639D6"/>
    <w:multiLevelType w:val="hybridMultilevel"/>
    <w:tmpl w:val="208AAD28"/>
    <w:lvl w:ilvl="0" w:tplc="0421000F">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8F34E0"/>
    <w:multiLevelType w:val="hybridMultilevel"/>
    <w:tmpl w:val="3EE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61CB6"/>
    <w:multiLevelType w:val="hybridMultilevel"/>
    <w:tmpl w:val="20908EE4"/>
    <w:lvl w:ilvl="0" w:tplc="F83233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0E4356D"/>
    <w:multiLevelType w:val="hybridMultilevel"/>
    <w:tmpl w:val="11D6C6E0"/>
    <w:lvl w:ilvl="0" w:tplc="1774FAF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2AD1B5F"/>
    <w:multiLevelType w:val="hybridMultilevel"/>
    <w:tmpl w:val="55E6CB1C"/>
    <w:lvl w:ilvl="0" w:tplc="2A6CDF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0C78FA"/>
    <w:multiLevelType w:val="hybridMultilevel"/>
    <w:tmpl w:val="5DBC8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57815"/>
    <w:multiLevelType w:val="hybridMultilevel"/>
    <w:tmpl w:val="70A8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27F7C"/>
    <w:multiLevelType w:val="hybridMultilevel"/>
    <w:tmpl w:val="37506582"/>
    <w:lvl w:ilvl="0" w:tplc="8BBADFE6">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4F6662"/>
    <w:multiLevelType w:val="hybridMultilevel"/>
    <w:tmpl w:val="A3800A76"/>
    <w:lvl w:ilvl="0" w:tplc="C186AE8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85B19FE"/>
    <w:multiLevelType w:val="multilevel"/>
    <w:tmpl w:val="ACCE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AA4D18"/>
    <w:multiLevelType w:val="hybridMultilevel"/>
    <w:tmpl w:val="2F82FF02"/>
    <w:lvl w:ilvl="0" w:tplc="217E2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C9837F8"/>
    <w:multiLevelType w:val="hybridMultilevel"/>
    <w:tmpl w:val="2EEECFFE"/>
    <w:lvl w:ilvl="0" w:tplc="67E2B8C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E8A46DA"/>
    <w:multiLevelType w:val="hybridMultilevel"/>
    <w:tmpl w:val="CEBA49E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1F0828B3"/>
    <w:multiLevelType w:val="hybridMultilevel"/>
    <w:tmpl w:val="86748B02"/>
    <w:lvl w:ilvl="0" w:tplc="7542EC0A">
      <w:start w:val="1"/>
      <w:numFmt w:val="upperLetter"/>
      <w:lvlText w:val="%1."/>
      <w:lvlJc w:val="left"/>
      <w:pPr>
        <w:ind w:left="644"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9A4301"/>
    <w:multiLevelType w:val="hybridMultilevel"/>
    <w:tmpl w:val="203E6B7E"/>
    <w:lvl w:ilvl="0" w:tplc="83FE23D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1D23B22"/>
    <w:multiLevelType w:val="hybridMultilevel"/>
    <w:tmpl w:val="F676BE4C"/>
    <w:lvl w:ilvl="0" w:tplc="32DC73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2B52081"/>
    <w:multiLevelType w:val="hybridMultilevel"/>
    <w:tmpl w:val="7D3AAA96"/>
    <w:lvl w:ilvl="0" w:tplc="217E2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8377B07"/>
    <w:multiLevelType w:val="hybridMultilevel"/>
    <w:tmpl w:val="49D6F026"/>
    <w:lvl w:ilvl="0" w:tplc="6EA420A2">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84F177F"/>
    <w:multiLevelType w:val="hybridMultilevel"/>
    <w:tmpl w:val="1A86E0A0"/>
    <w:lvl w:ilvl="0" w:tplc="C34A8B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86F6AA9"/>
    <w:multiLevelType w:val="hybridMultilevel"/>
    <w:tmpl w:val="9FE0EEF0"/>
    <w:lvl w:ilvl="0" w:tplc="22686D30">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AFB11FA"/>
    <w:multiLevelType w:val="hybridMultilevel"/>
    <w:tmpl w:val="8F3429A6"/>
    <w:lvl w:ilvl="0" w:tplc="3A9CE9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2C586E9D"/>
    <w:multiLevelType w:val="hybridMultilevel"/>
    <w:tmpl w:val="CDB8B9A4"/>
    <w:lvl w:ilvl="0" w:tplc="F844D9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2C8406DA"/>
    <w:multiLevelType w:val="hybridMultilevel"/>
    <w:tmpl w:val="9B382010"/>
    <w:lvl w:ilvl="0" w:tplc="CF1C1C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C9B7E06"/>
    <w:multiLevelType w:val="hybridMultilevel"/>
    <w:tmpl w:val="7E4C9602"/>
    <w:lvl w:ilvl="0" w:tplc="B5FC295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2CD47C1A"/>
    <w:multiLevelType w:val="hybridMultilevel"/>
    <w:tmpl w:val="039E3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131B89"/>
    <w:multiLevelType w:val="hybridMultilevel"/>
    <w:tmpl w:val="1AD83E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02B1508"/>
    <w:multiLevelType w:val="hybridMultilevel"/>
    <w:tmpl w:val="9AAE9740"/>
    <w:lvl w:ilvl="0" w:tplc="F85692B4">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29">
    <w:nsid w:val="32E24816"/>
    <w:multiLevelType w:val="hybridMultilevel"/>
    <w:tmpl w:val="4264770C"/>
    <w:lvl w:ilvl="0" w:tplc="A6D01B30">
      <w:start w:val="2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E961B1"/>
    <w:multiLevelType w:val="hybridMultilevel"/>
    <w:tmpl w:val="F1B8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AC401E"/>
    <w:multiLevelType w:val="hybridMultilevel"/>
    <w:tmpl w:val="C57E1416"/>
    <w:lvl w:ilvl="0" w:tplc="2B40A1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3B4C1F83"/>
    <w:multiLevelType w:val="hybridMultilevel"/>
    <w:tmpl w:val="427E38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B6E381A"/>
    <w:multiLevelType w:val="hybridMultilevel"/>
    <w:tmpl w:val="62DC295A"/>
    <w:lvl w:ilvl="0" w:tplc="B48CD958">
      <w:start w:val="1"/>
      <w:numFmt w:val="decimal"/>
      <w:lvlText w:val="%1."/>
      <w:lvlJc w:val="left"/>
      <w:pPr>
        <w:ind w:left="780" w:hanging="360"/>
      </w:pPr>
      <w:rPr>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4">
    <w:nsid w:val="4052512C"/>
    <w:multiLevelType w:val="multilevel"/>
    <w:tmpl w:val="0C0A4358"/>
    <w:lvl w:ilvl="0">
      <w:start w:val="1"/>
      <w:numFmt w:val="decimal"/>
      <w:lvlText w:val="%1."/>
      <w:lvlJc w:val="left"/>
      <w:pPr>
        <w:tabs>
          <w:tab w:val="num" w:pos="432"/>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6CE1A3E"/>
    <w:multiLevelType w:val="hybridMultilevel"/>
    <w:tmpl w:val="08305FC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7BF1CE0"/>
    <w:multiLevelType w:val="hybridMultilevel"/>
    <w:tmpl w:val="DFFEA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8482FFF"/>
    <w:multiLevelType w:val="hybridMultilevel"/>
    <w:tmpl w:val="76DA117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0A2F50"/>
    <w:multiLevelType w:val="hybridMultilevel"/>
    <w:tmpl w:val="E5208A32"/>
    <w:lvl w:ilvl="0" w:tplc="10FABA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ACB0ED4"/>
    <w:multiLevelType w:val="hybridMultilevel"/>
    <w:tmpl w:val="79F04E18"/>
    <w:lvl w:ilvl="0" w:tplc="217E2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BEA0DA4"/>
    <w:multiLevelType w:val="hybridMultilevel"/>
    <w:tmpl w:val="DC38084C"/>
    <w:lvl w:ilvl="0" w:tplc="E168EF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F404B7"/>
    <w:multiLevelType w:val="hybridMultilevel"/>
    <w:tmpl w:val="44669236"/>
    <w:lvl w:ilvl="0" w:tplc="A3403DD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CC31CFC"/>
    <w:multiLevelType w:val="hybridMultilevel"/>
    <w:tmpl w:val="E5267F9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DB55EEC"/>
    <w:multiLevelType w:val="hybridMultilevel"/>
    <w:tmpl w:val="01C05D1C"/>
    <w:lvl w:ilvl="0" w:tplc="D62E2EF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52B77016"/>
    <w:multiLevelType w:val="hybridMultilevel"/>
    <w:tmpl w:val="95BCCA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4977C35"/>
    <w:multiLevelType w:val="hybridMultilevel"/>
    <w:tmpl w:val="B02AAE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6890077"/>
    <w:multiLevelType w:val="hybridMultilevel"/>
    <w:tmpl w:val="14DA4500"/>
    <w:lvl w:ilvl="0" w:tplc="AD88E0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5952695C"/>
    <w:multiLevelType w:val="multilevel"/>
    <w:tmpl w:val="93385648"/>
    <w:lvl w:ilvl="0">
      <w:start w:val="1"/>
      <w:numFmt w:val="lowerLetter"/>
      <w:lvlText w:val="%1."/>
      <w:lvlJc w:val="left"/>
      <w:pPr>
        <w:ind w:left="720" w:hanging="360"/>
      </w:pPr>
    </w:lvl>
    <w:lvl w:ilvl="1">
      <w:start w:val="1"/>
      <w:numFmt w:val="upperLetter"/>
      <w:lvlText w:val="%2."/>
      <w:lvlJc w:val="left"/>
      <w:pPr>
        <w:ind w:left="1080" w:hanging="720"/>
      </w:pPr>
      <w:rPr>
        <w:rFonts w:hint="default"/>
        <w:b/>
      </w:rPr>
    </w:lvl>
    <w:lvl w:ilvl="2">
      <w:start w:val="1"/>
      <w:numFmt w:val="lowerLetter"/>
      <w:lvlText w:val="%3."/>
      <w:lvlJc w:val="left"/>
      <w:pPr>
        <w:ind w:left="1080" w:hanging="720"/>
      </w:pPr>
      <w:rPr>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8">
    <w:nsid w:val="59EE459A"/>
    <w:multiLevelType w:val="hybridMultilevel"/>
    <w:tmpl w:val="0FBE50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A6E68F4"/>
    <w:multiLevelType w:val="hybridMultilevel"/>
    <w:tmpl w:val="C9D6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AF13B4"/>
    <w:multiLevelType w:val="hybridMultilevel"/>
    <w:tmpl w:val="FCCA97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5D553F47"/>
    <w:multiLevelType w:val="hybridMultilevel"/>
    <w:tmpl w:val="A79C8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DAB452C"/>
    <w:multiLevelType w:val="hybridMultilevel"/>
    <w:tmpl w:val="CA3E6B36"/>
    <w:lvl w:ilvl="0" w:tplc="217E2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6311467B"/>
    <w:multiLevelType w:val="hybridMultilevel"/>
    <w:tmpl w:val="E2D481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4695C0A"/>
    <w:multiLevelType w:val="hybridMultilevel"/>
    <w:tmpl w:val="BE1A82AA"/>
    <w:lvl w:ilvl="0" w:tplc="169A84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64723CB9"/>
    <w:multiLevelType w:val="hybridMultilevel"/>
    <w:tmpl w:val="0D2A582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nsid w:val="66BE48CF"/>
    <w:multiLevelType w:val="hybridMultilevel"/>
    <w:tmpl w:val="9D32EC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05078EC"/>
    <w:multiLevelType w:val="hybridMultilevel"/>
    <w:tmpl w:val="CFA2F9CE"/>
    <w:lvl w:ilvl="0" w:tplc="3F400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6335AFA"/>
    <w:multiLevelType w:val="hybridMultilevel"/>
    <w:tmpl w:val="A824ED06"/>
    <w:lvl w:ilvl="0" w:tplc="217E2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774730D4"/>
    <w:multiLevelType w:val="hybridMultilevel"/>
    <w:tmpl w:val="01AEE144"/>
    <w:lvl w:ilvl="0" w:tplc="AEE296C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nsid w:val="786802DB"/>
    <w:multiLevelType w:val="hybridMultilevel"/>
    <w:tmpl w:val="8C844D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94647C6"/>
    <w:multiLevelType w:val="hybridMultilevel"/>
    <w:tmpl w:val="38FA520E"/>
    <w:lvl w:ilvl="0" w:tplc="3AF657F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79D76F0E"/>
    <w:multiLevelType w:val="hybridMultilevel"/>
    <w:tmpl w:val="44A6E5FA"/>
    <w:lvl w:ilvl="0" w:tplc="54F4A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A817773"/>
    <w:multiLevelType w:val="hybridMultilevel"/>
    <w:tmpl w:val="099AD12E"/>
    <w:lvl w:ilvl="0" w:tplc="1F32166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7"/>
  </w:num>
  <w:num w:numId="3">
    <w:abstractNumId w:val="15"/>
  </w:num>
  <w:num w:numId="4">
    <w:abstractNumId w:val="60"/>
  </w:num>
  <w:num w:numId="5">
    <w:abstractNumId w:val="1"/>
  </w:num>
  <w:num w:numId="6">
    <w:abstractNumId w:val="44"/>
  </w:num>
  <w:num w:numId="7">
    <w:abstractNumId w:val="53"/>
  </w:num>
  <w:num w:numId="8">
    <w:abstractNumId w:val="54"/>
  </w:num>
  <w:num w:numId="9">
    <w:abstractNumId w:val="21"/>
  </w:num>
  <w:num w:numId="10">
    <w:abstractNumId w:val="9"/>
  </w:num>
  <w:num w:numId="11">
    <w:abstractNumId w:val="56"/>
  </w:num>
  <w:num w:numId="12">
    <w:abstractNumId w:val="58"/>
  </w:num>
  <w:num w:numId="13">
    <w:abstractNumId w:val="18"/>
  </w:num>
  <w:num w:numId="14">
    <w:abstractNumId w:val="10"/>
  </w:num>
  <w:num w:numId="15">
    <w:abstractNumId w:val="32"/>
  </w:num>
  <w:num w:numId="16">
    <w:abstractNumId w:val="36"/>
  </w:num>
  <w:num w:numId="17">
    <w:abstractNumId w:val="52"/>
  </w:num>
  <w:num w:numId="18">
    <w:abstractNumId w:val="39"/>
  </w:num>
  <w:num w:numId="19">
    <w:abstractNumId w:val="12"/>
  </w:num>
  <w:num w:numId="20">
    <w:abstractNumId w:val="63"/>
  </w:num>
  <w:num w:numId="21">
    <w:abstractNumId w:val="62"/>
  </w:num>
  <w:num w:numId="22">
    <w:abstractNumId w:val="59"/>
  </w:num>
  <w:num w:numId="23">
    <w:abstractNumId w:val="46"/>
  </w:num>
  <w:num w:numId="24">
    <w:abstractNumId w:val="45"/>
  </w:num>
  <w:num w:numId="25">
    <w:abstractNumId w:val="42"/>
  </w:num>
  <w:num w:numId="26">
    <w:abstractNumId w:val="11"/>
  </w:num>
  <w:num w:numId="27">
    <w:abstractNumId w:val="40"/>
  </w:num>
  <w:num w:numId="28">
    <w:abstractNumId w:val="3"/>
  </w:num>
  <w:num w:numId="29">
    <w:abstractNumId w:val="2"/>
  </w:num>
  <w:num w:numId="30">
    <w:abstractNumId w:val="55"/>
  </w:num>
  <w:num w:numId="31">
    <w:abstractNumId w:val="50"/>
  </w:num>
  <w:num w:numId="32">
    <w:abstractNumId w:val="14"/>
  </w:num>
  <w:num w:numId="33">
    <w:abstractNumId w:val="35"/>
  </w:num>
  <w:num w:numId="34">
    <w:abstractNumId w:val="7"/>
  </w:num>
  <w:num w:numId="35">
    <w:abstractNumId w:val="49"/>
  </w:num>
  <w:num w:numId="36">
    <w:abstractNumId w:val="29"/>
  </w:num>
  <w:num w:numId="37">
    <w:abstractNumId w:val="8"/>
  </w:num>
  <w:num w:numId="38">
    <w:abstractNumId w:val="57"/>
  </w:num>
  <w:num w:numId="39">
    <w:abstractNumId w:val="51"/>
  </w:num>
  <w:num w:numId="40">
    <w:abstractNumId w:val="30"/>
  </w:num>
  <w:num w:numId="41">
    <w:abstractNumId w:val="37"/>
  </w:num>
  <w:num w:numId="42">
    <w:abstractNumId w:val="26"/>
  </w:num>
  <w:num w:numId="43">
    <w:abstractNumId w:val="17"/>
  </w:num>
  <w:num w:numId="44">
    <w:abstractNumId w:val="0"/>
  </w:num>
  <w:num w:numId="45">
    <w:abstractNumId w:val="41"/>
  </w:num>
  <w:num w:numId="46">
    <w:abstractNumId w:val="38"/>
  </w:num>
  <w:num w:numId="47">
    <w:abstractNumId w:val="25"/>
  </w:num>
  <w:num w:numId="48">
    <w:abstractNumId w:val="20"/>
  </w:num>
  <w:num w:numId="49">
    <w:abstractNumId w:val="61"/>
  </w:num>
  <w:num w:numId="50">
    <w:abstractNumId w:val="22"/>
  </w:num>
  <w:num w:numId="51">
    <w:abstractNumId w:val="13"/>
  </w:num>
  <w:num w:numId="52">
    <w:abstractNumId w:val="43"/>
  </w:num>
  <w:num w:numId="53">
    <w:abstractNumId w:val="31"/>
  </w:num>
  <w:num w:numId="54">
    <w:abstractNumId w:val="24"/>
  </w:num>
  <w:num w:numId="55">
    <w:abstractNumId w:val="23"/>
  </w:num>
  <w:num w:numId="56">
    <w:abstractNumId w:val="47"/>
  </w:num>
  <w:num w:numId="57">
    <w:abstractNumId w:val="6"/>
  </w:num>
  <w:num w:numId="58">
    <w:abstractNumId w:val="33"/>
  </w:num>
  <w:num w:numId="59">
    <w:abstractNumId w:val="5"/>
  </w:num>
  <w:num w:numId="60">
    <w:abstractNumId w:val="34"/>
  </w:num>
  <w:num w:numId="61">
    <w:abstractNumId w:val="28"/>
  </w:num>
  <w:num w:numId="62">
    <w:abstractNumId w:val="4"/>
  </w:num>
  <w:num w:numId="63">
    <w:abstractNumId w:val="16"/>
  </w:num>
  <w:num w:numId="64">
    <w:abstractNumId w:val="1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drawingGridHorizontalSpacing w:val="110"/>
  <w:displayHorizontalDrawingGridEvery w:val="2"/>
  <w:characterSpacingControl w:val="doNotCompress"/>
  <w:hdrShapeDefaults>
    <o:shapedefaults v:ext="edit" spidmax="100354"/>
    <o:shapelayout v:ext="edit">
      <o:idmap v:ext="edit" data="95"/>
    </o:shapelayout>
  </w:hdrShapeDefaults>
  <w:footnotePr>
    <w:footnote w:id="0"/>
    <w:footnote w:id="1"/>
  </w:footnotePr>
  <w:endnotePr>
    <w:endnote w:id="0"/>
    <w:endnote w:id="1"/>
  </w:endnotePr>
  <w:compat/>
  <w:rsids>
    <w:rsidRoot w:val="00361689"/>
    <w:rsid w:val="000014CA"/>
    <w:rsid w:val="00007EE9"/>
    <w:rsid w:val="00010556"/>
    <w:rsid w:val="00011FCE"/>
    <w:rsid w:val="00012574"/>
    <w:rsid w:val="00016D8E"/>
    <w:rsid w:val="0004136E"/>
    <w:rsid w:val="000525F6"/>
    <w:rsid w:val="00054BD1"/>
    <w:rsid w:val="000672D1"/>
    <w:rsid w:val="00090C33"/>
    <w:rsid w:val="000923BE"/>
    <w:rsid w:val="0009253F"/>
    <w:rsid w:val="00093E58"/>
    <w:rsid w:val="0009536C"/>
    <w:rsid w:val="000C087F"/>
    <w:rsid w:val="000C36B2"/>
    <w:rsid w:val="000C5D75"/>
    <w:rsid w:val="000D2478"/>
    <w:rsid w:val="000D5028"/>
    <w:rsid w:val="000E585B"/>
    <w:rsid w:val="000F2264"/>
    <w:rsid w:val="001110D7"/>
    <w:rsid w:val="001134ED"/>
    <w:rsid w:val="00123585"/>
    <w:rsid w:val="00144781"/>
    <w:rsid w:val="0015133E"/>
    <w:rsid w:val="00167753"/>
    <w:rsid w:val="001740C2"/>
    <w:rsid w:val="00197501"/>
    <w:rsid w:val="001A405F"/>
    <w:rsid w:val="001B0409"/>
    <w:rsid w:val="001D4E10"/>
    <w:rsid w:val="001F50B0"/>
    <w:rsid w:val="00201DB8"/>
    <w:rsid w:val="00223BD8"/>
    <w:rsid w:val="00225D01"/>
    <w:rsid w:val="002425A2"/>
    <w:rsid w:val="002500C7"/>
    <w:rsid w:val="002545EF"/>
    <w:rsid w:val="002622A9"/>
    <w:rsid w:val="002645A2"/>
    <w:rsid w:val="00271401"/>
    <w:rsid w:val="002830DE"/>
    <w:rsid w:val="00283513"/>
    <w:rsid w:val="00285A06"/>
    <w:rsid w:val="002942AA"/>
    <w:rsid w:val="002B0EB1"/>
    <w:rsid w:val="002B776A"/>
    <w:rsid w:val="002C238E"/>
    <w:rsid w:val="002C5C00"/>
    <w:rsid w:val="002D22DD"/>
    <w:rsid w:val="002F74E0"/>
    <w:rsid w:val="003007CC"/>
    <w:rsid w:val="00306053"/>
    <w:rsid w:val="00307015"/>
    <w:rsid w:val="00350D2B"/>
    <w:rsid w:val="00361689"/>
    <w:rsid w:val="003656AC"/>
    <w:rsid w:val="00373229"/>
    <w:rsid w:val="003773F6"/>
    <w:rsid w:val="00392EAA"/>
    <w:rsid w:val="00397293"/>
    <w:rsid w:val="003A5846"/>
    <w:rsid w:val="003B36C2"/>
    <w:rsid w:val="003B52C6"/>
    <w:rsid w:val="003C01F9"/>
    <w:rsid w:val="003D5276"/>
    <w:rsid w:val="003E1EA2"/>
    <w:rsid w:val="003E625E"/>
    <w:rsid w:val="003F37BE"/>
    <w:rsid w:val="003F6E81"/>
    <w:rsid w:val="00402EDE"/>
    <w:rsid w:val="00406FE2"/>
    <w:rsid w:val="00415943"/>
    <w:rsid w:val="00415AC2"/>
    <w:rsid w:val="004216EB"/>
    <w:rsid w:val="0044163D"/>
    <w:rsid w:val="00470B2E"/>
    <w:rsid w:val="0047479A"/>
    <w:rsid w:val="00476500"/>
    <w:rsid w:val="004A0741"/>
    <w:rsid w:val="004A25A8"/>
    <w:rsid w:val="004C35C2"/>
    <w:rsid w:val="004D6D77"/>
    <w:rsid w:val="004F6371"/>
    <w:rsid w:val="00506307"/>
    <w:rsid w:val="0050757C"/>
    <w:rsid w:val="00525A96"/>
    <w:rsid w:val="0053519E"/>
    <w:rsid w:val="00541CFE"/>
    <w:rsid w:val="005454B0"/>
    <w:rsid w:val="0055183C"/>
    <w:rsid w:val="00552DE9"/>
    <w:rsid w:val="0056053E"/>
    <w:rsid w:val="00567451"/>
    <w:rsid w:val="005717D9"/>
    <w:rsid w:val="00572653"/>
    <w:rsid w:val="00574371"/>
    <w:rsid w:val="00592205"/>
    <w:rsid w:val="005A19BC"/>
    <w:rsid w:val="005B02B5"/>
    <w:rsid w:val="005B2449"/>
    <w:rsid w:val="005B41C5"/>
    <w:rsid w:val="005E6469"/>
    <w:rsid w:val="005F20BB"/>
    <w:rsid w:val="005F41D9"/>
    <w:rsid w:val="0060381C"/>
    <w:rsid w:val="006062C4"/>
    <w:rsid w:val="006215E3"/>
    <w:rsid w:val="0062784F"/>
    <w:rsid w:val="00631C10"/>
    <w:rsid w:val="00641781"/>
    <w:rsid w:val="006439F7"/>
    <w:rsid w:val="006517BF"/>
    <w:rsid w:val="00663E62"/>
    <w:rsid w:val="00693275"/>
    <w:rsid w:val="006967B2"/>
    <w:rsid w:val="006A5013"/>
    <w:rsid w:val="006D79FD"/>
    <w:rsid w:val="006E46DE"/>
    <w:rsid w:val="006E5A85"/>
    <w:rsid w:val="006E657B"/>
    <w:rsid w:val="007053CC"/>
    <w:rsid w:val="00721465"/>
    <w:rsid w:val="00731160"/>
    <w:rsid w:val="007351CF"/>
    <w:rsid w:val="0077029B"/>
    <w:rsid w:val="0077096E"/>
    <w:rsid w:val="00772F79"/>
    <w:rsid w:val="00775B70"/>
    <w:rsid w:val="00776E49"/>
    <w:rsid w:val="007825C7"/>
    <w:rsid w:val="007A02D9"/>
    <w:rsid w:val="007A05D2"/>
    <w:rsid w:val="007B3089"/>
    <w:rsid w:val="007C3E45"/>
    <w:rsid w:val="007C532F"/>
    <w:rsid w:val="007D184B"/>
    <w:rsid w:val="007E358B"/>
    <w:rsid w:val="007F15F3"/>
    <w:rsid w:val="007F68F1"/>
    <w:rsid w:val="0080573A"/>
    <w:rsid w:val="00815A5D"/>
    <w:rsid w:val="00826371"/>
    <w:rsid w:val="00826800"/>
    <w:rsid w:val="00826D09"/>
    <w:rsid w:val="00866677"/>
    <w:rsid w:val="00880C46"/>
    <w:rsid w:val="00892F13"/>
    <w:rsid w:val="00893779"/>
    <w:rsid w:val="00894F44"/>
    <w:rsid w:val="00895109"/>
    <w:rsid w:val="0089529D"/>
    <w:rsid w:val="008B2490"/>
    <w:rsid w:val="008B7120"/>
    <w:rsid w:val="008D70CB"/>
    <w:rsid w:val="008D7BEC"/>
    <w:rsid w:val="008E0C16"/>
    <w:rsid w:val="008E48DB"/>
    <w:rsid w:val="008F61E0"/>
    <w:rsid w:val="00912F82"/>
    <w:rsid w:val="009132DD"/>
    <w:rsid w:val="00914B31"/>
    <w:rsid w:val="00924678"/>
    <w:rsid w:val="009308F7"/>
    <w:rsid w:val="009345E9"/>
    <w:rsid w:val="00936C1D"/>
    <w:rsid w:val="00937787"/>
    <w:rsid w:val="00941AB4"/>
    <w:rsid w:val="0095151B"/>
    <w:rsid w:val="00957BB5"/>
    <w:rsid w:val="00966567"/>
    <w:rsid w:val="00970256"/>
    <w:rsid w:val="00972C45"/>
    <w:rsid w:val="00975125"/>
    <w:rsid w:val="00981BFE"/>
    <w:rsid w:val="009A006A"/>
    <w:rsid w:val="009A337B"/>
    <w:rsid w:val="009B33A1"/>
    <w:rsid w:val="009B354C"/>
    <w:rsid w:val="009B6B7D"/>
    <w:rsid w:val="009C54A4"/>
    <w:rsid w:val="009D23F0"/>
    <w:rsid w:val="009D3FE6"/>
    <w:rsid w:val="00A00D31"/>
    <w:rsid w:val="00A31FD8"/>
    <w:rsid w:val="00A32132"/>
    <w:rsid w:val="00A40F3B"/>
    <w:rsid w:val="00A801EA"/>
    <w:rsid w:val="00A84C62"/>
    <w:rsid w:val="00A873AB"/>
    <w:rsid w:val="00A90DF0"/>
    <w:rsid w:val="00AB039B"/>
    <w:rsid w:val="00AB6869"/>
    <w:rsid w:val="00AD3B2D"/>
    <w:rsid w:val="00B10B29"/>
    <w:rsid w:val="00B175C1"/>
    <w:rsid w:val="00B22235"/>
    <w:rsid w:val="00B32EED"/>
    <w:rsid w:val="00B36C51"/>
    <w:rsid w:val="00B46D9A"/>
    <w:rsid w:val="00B52FF8"/>
    <w:rsid w:val="00B56DD0"/>
    <w:rsid w:val="00B77A8F"/>
    <w:rsid w:val="00B80C48"/>
    <w:rsid w:val="00B81873"/>
    <w:rsid w:val="00BC6AA9"/>
    <w:rsid w:val="00BD16D3"/>
    <w:rsid w:val="00BF3D54"/>
    <w:rsid w:val="00C0184B"/>
    <w:rsid w:val="00C0715E"/>
    <w:rsid w:val="00C14AEF"/>
    <w:rsid w:val="00C20B0E"/>
    <w:rsid w:val="00C23D7B"/>
    <w:rsid w:val="00C354FC"/>
    <w:rsid w:val="00C47381"/>
    <w:rsid w:val="00C55CF3"/>
    <w:rsid w:val="00C60AB9"/>
    <w:rsid w:val="00C75AC3"/>
    <w:rsid w:val="00C76CBC"/>
    <w:rsid w:val="00C77F01"/>
    <w:rsid w:val="00C83E71"/>
    <w:rsid w:val="00C939C9"/>
    <w:rsid w:val="00CA657A"/>
    <w:rsid w:val="00CB11CE"/>
    <w:rsid w:val="00CC5615"/>
    <w:rsid w:val="00CD1D47"/>
    <w:rsid w:val="00CD47BE"/>
    <w:rsid w:val="00CE3F84"/>
    <w:rsid w:val="00CE79AA"/>
    <w:rsid w:val="00CE7F2C"/>
    <w:rsid w:val="00CF4997"/>
    <w:rsid w:val="00D06FE0"/>
    <w:rsid w:val="00D30EFC"/>
    <w:rsid w:val="00D65E49"/>
    <w:rsid w:val="00D84C4F"/>
    <w:rsid w:val="00D90819"/>
    <w:rsid w:val="00DA161B"/>
    <w:rsid w:val="00DA47C1"/>
    <w:rsid w:val="00DA4D66"/>
    <w:rsid w:val="00DA7663"/>
    <w:rsid w:val="00DB079A"/>
    <w:rsid w:val="00DB6DD3"/>
    <w:rsid w:val="00E06DFB"/>
    <w:rsid w:val="00E07FA9"/>
    <w:rsid w:val="00E10DF9"/>
    <w:rsid w:val="00E1371B"/>
    <w:rsid w:val="00E17497"/>
    <w:rsid w:val="00E179F7"/>
    <w:rsid w:val="00E41A1A"/>
    <w:rsid w:val="00E475A8"/>
    <w:rsid w:val="00E6036B"/>
    <w:rsid w:val="00E83C31"/>
    <w:rsid w:val="00EC2192"/>
    <w:rsid w:val="00ED1B74"/>
    <w:rsid w:val="00EE0EB7"/>
    <w:rsid w:val="00EE5FE9"/>
    <w:rsid w:val="00EF5C85"/>
    <w:rsid w:val="00F24872"/>
    <w:rsid w:val="00F31734"/>
    <w:rsid w:val="00F3634B"/>
    <w:rsid w:val="00F40E02"/>
    <w:rsid w:val="00F434D6"/>
    <w:rsid w:val="00F45EC1"/>
    <w:rsid w:val="00F51B0B"/>
    <w:rsid w:val="00F6174A"/>
    <w:rsid w:val="00F64A47"/>
    <w:rsid w:val="00F6651A"/>
    <w:rsid w:val="00F734BE"/>
    <w:rsid w:val="00F851F5"/>
    <w:rsid w:val="00F85D96"/>
    <w:rsid w:val="00F93E4E"/>
    <w:rsid w:val="00FA7517"/>
    <w:rsid w:val="00FB7CFF"/>
    <w:rsid w:val="00FD3221"/>
    <w:rsid w:val="00FE5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EFC"/>
  </w:style>
  <w:style w:type="paragraph" w:styleId="Footer">
    <w:name w:val="footer"/>
    <w:basedOn w:val="Normal"/>
    <w:link w:val="FooterChar"/>
    <w:uiPriority w:val="99"/>
    <w:unhideWhenUsed/>
    <w:rsid w:val="00D3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EFC"/>
  </w:style>
  <w:style w:type="paragraph" w:styleId="ListParagraph">
    <w:name w:val="List Paragraph"/>
    <w:basedOn w:val="Normal"/>
    <w:uiPriority w:val="34"/>
    <w:qFormat/>
    <w:rsid w:val="002622A9"/>
    <w:pPr>
      <w:ind w:left="720"/>
      <w:contextualSpacing/>
    </w:pPr>
  </w:style>
  <w:style w:type="table" w:styleId="TableGrid">
    <w:name w:val="Table Grid"/>
    <w:basedOn w:val="TableNormal"/>
    <w:uiPriority w:val="59"/>
    <w:rsid w:val="00C93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01"/>
    <w:rPr>
      <w:rFonts w:ascii="Tahoma" w:hAnsi="Tahoma" w:cs="Tahoma"/>
      <w:sz w:val="16"/>
      <w:szCs w:val="16"/>
    </w:rPr>
  </w:style>
  <w:style w:type="paragraph" w:styleId="NoSpacing">
    <w:name w:val="No Spacing"/>
    <w:uiPriority w:val="1"/>
    <w:qFormat/>
    <w:rsid w:val="00271401"/>
    <w:pPr>
      <w:spacing w:after="0" w:line="240" w:lineRule="auto"/>
    </w:pPr>
  </w:style>
  <w:style w:type="paragraph" w:customStyle="1" w:styleId="Default">
    <w:name w:val="Default"/>
    <w:rsid w:val="0009253F"/>
    <w:pPr>
      <w:autoSpaceDE w:val="0"/>
      <w:autoSpaceDN w:val="0"/>
      <w:adjustRightInd w:val="0"/>
      <w:spacing w:after="0" w:line="240" w:lineRule="auto"/>
    </w:pPr>
    <w:rPr>
      <w:rFonts w:ascii="Arial" w:hAnsi="Arial" w:cs="Arial"/>
      <w:color w:val="000000"/>
      <w:sz w:val="24"/>
      <w:szCs w:val="24"/>
      <w:lang w:val="en-US"/>
    </w:rPr>
  </w:style>
  <w:style w:type="paragraph" w:customStyle="1" w:styleId="Style">
    <w:name w:val="Style"/>
    <w:rsid w:val="0009253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ara01">
    <w:name w:val="para01"/>
    <w:basedOn w:val="ListParagraph"/>
    <w:qFormat/>
    <w:rsid w:val="00AD3B2D"/>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rPr>
  </w:style>
  <w:style w:type="paragraph" w:customStyle="1" w:styleId="para01b">
    <w:name w:val="para01b"/>
    <w:basedOn w:val="Normal"/>
    <w:qFormat/>
    <w:rsid w:val="00AD3B2D"/>
    <w:pPr>
      <w:spacing w:before="120" w:after="120" w:line="360" w:lineRule="auto"/>
      <w:ind w:left="425"/>
      <w:jc w:val="both"/>
    </w:pPr>
    <w:rPr>
      <w:rFonts w:ascii="Times New Roman" w:eastAsia="Times New Roman" w:hAnsi="Times New Roman" w:cs="Times New Roman"/>
      <w:i/>
      <w:sz w:val="24"/>
      <w:szCs w:val="24"/>
    </w:rPr>
  </w:style>
  <w:style w:type="paragraph" w:customStyle="1" w:styleId="para02">
    <w:name w:val="para02"/>
    <w:basedOn w:val="Normal"/>
    <w:qFormat/>
    <w:rsid w:val="00AD3B2D"/>
    <w:pPr>
      <w:spacing w:after="0" w:line="360" w:lineRule="auto"/>
      <w:ind w:left="426" w:firstLine="283"/>
      <w:jc w:val="both"/>
    </w:pPr>
    <w:rPr>
      <w:rFonts w:ascii="Times New Roman" w:eastAsia="Times New Roman" w:hAnsi="Times New Roman" w:cs="Times New Roman"/>
      <w:sz w:val="24"/>
      <w:szCs w:val="24"/>
    </w:rPr>
  </w:style>
  <w:style w:type="paragraph" w:customStyle="1" w:styleId="parabs">
    <w:name w:val="parabs"/>
    <w:basedOn w:val="Normal"/>
    <w:qFormat/>
    <w:rsid w:val="00AD3B2D"/>
    <w:pPr>
      <w:spacing w:after="0" w:line="360" w:lineRule="auto"/>
      <w:ind w:left="851" w:right="849"/>
      <w:jc w:val="both"/>
    </w:pPr>
    <w:rPr>
      <w:rFonts w:ascii="Times New Roman" w:eastAsia="Times New Roman" w:hAnsi="Times New Roman" w:cs="Times New Roman"/>
      <w:i/>
      <w:sz w:val="24"/>
      <w:szCs w:val="24"/>
    </w:rPr>
  </w:style>
  <w:style w:type="paragraph" w:customStyle="1" w:styleId="pustaka">
    <w:name w:val="pustaka"/>
    <w:basedOn w:val="Normal"/>
    <w:qFormat/>
    <w:rsid w:val="00AD3B2D"/>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AD3B2D"/>
    <w:pPr>
      <w:numPr>
        <w:numId w:val="64"/>
      </w:numPr>
      <w:spacing w:line="240" w:lineRule="auto"/>
      <w:ind w:left="426" w:hanging="426"/>
      <w:contextualSpacing w:val="0"/>
    </w:pPr>
    <w:rPr>
      <w:rFonts w:ascii="Times New Roman" w:eastAsia="Times New Roman" w:hAnsi="Times New Roman" w:cs="Times New Roman"/>
      <w:b/>
      <w:cap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50D5-4E59-44D7-BBE2-78469D18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7752</Words>
  <Characters>44191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Yusran</dc:creator>
  <cp:lastModifiedBy>STISIPM</cp:lastModifiedBy>
  <cp:revision>5</cp:revision>
  <cp:lastPrinted>2004-07-01T17:55:00Z</cp:lastPrinted>
  <dcterms:created xsi:type="dcterms:W3CDTF">2013-06-11T02:49:00Z</dcterms:created>
  <dcterms:modified xsi:type="dcterms:W3CDTF">2014-01-09T13:36:00Z</dcterms:modified>
</cp:coreProperties>
</file>